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F7936" w14:textId="77777777" w:rsidR="00C00AA5" w:rsidRPr="00115CE0" w:rsidRDefault="00115CE0" w:rsidP="00115CE0">
      <w:pPr>
        <w:jc w:val="center"/>
        <w:rPr>
          <w:sz w:val="40"/>
          <w:szCs w:val="40"/>
        </w:rPr>
      </w:pPr>
      <w:r w:rsidRPr="00115CE0">
        <w:rPr>
          <w:sz w:val="40"/>
          <w:szCs w:val="40"/>
        </w:rPr>
        <w:t xml:space="preserve">It’s All in Your Head: </w:t>
      </w:r>
      <w:proofErr w:type="spellStart"/>
      <w:r w:rsidRPr="00115CE0">
        <w:rPr>
          <w:sz w:val="40"/>
          <w:szCs w:val="40"/>
        </w:rPr>
        <w:t>Neuro</w:t>
      </w:r>
      <w:proofErr w:type="spellEnd"/>
      <w:r w:rsidRPr="00115CE0">
        <w:rPr>
          <w:sz w:val="40"/>
          <w:szCs w:val="40"/>
        </w:rPr>
        <w:t xml:space="preserve"> Assessment for Non-</w:t>
      </w:r>
      <w:proofErr w:type="spellStart"/>
      <w:r w:rsidRPr="00115CE0">
        <w:rPr>
          <w:sz w:val="40"/>
          <w:szCs w:val="40"/>
        </w:rPr>
        <w:t>Neuro</w:t>
      </w:r>
      <w:proofErr w:type="spellEnd"/>
      <w:r w:rsidRPr="00115CE0">
        <w:rPr>
          <w:sz w:val="40"/>
          <w:szCs w:val="40"/>
        </w:rPr>
        <w:t xml:space="preserve"> Folks</w:t>
      </w:r>
    </w:p>
    <w:p w14:paraId="28CF6471" w14:textId="77777777" w:rsidR="00115CE0" w:rsidRDefault="00115CE0"/>
    <w:p w14:paraId="249F2566" w14:textId="41A53578" w:rsidR="00115CE0" w:rsidRPr="00115CE0" w:rsidRDefault="00115CE0" w:rsidP="00D86718">
      <w:pPr>
        <w:jc w:val="center"/>
        <w:rPr>
          <w:sz w:val="32"/>
          <w:szCs w:val="32"/>
        </w:rPr>
      </w:pPr>
      <w:r w:rsidRPr="00115CE0">
        <w:rPr>
          <w:sz w:val="32"/>
          <w:szCs w:val="32"/>
        </w:rPr>
        <w:t xml:space="preserve">Causes for </w:t>
      </w:r>
      <w:proofErr w:type="spellStart"/>
      <w:r w:rsidRPr="00115CE0">
        <w:rPr>
          <w:sz w:val="32"/>
          <w:szCs w:val="32"/>
        </w:rPr>
        <w:t>Neuro</w:t>
      </w:r>
      <w:proofErr w:type="spellEnd"/>
      <w:r w:rsidRPr="00115CE0">
        <w:rPr>
          <w:sz w:val="32"/>
          <w:szCs w:val="32"/>
        </w:rPr>
        <w:t xml:space="preserve"> Changes</w:t>
      </w:r>
    </w:p>
    <w:p w14:paraId="086A7D45" w14:textId="77777777" w:rsidR="00115CE0" w:rsidRPr="00115CE0" w:rsidRDefault="00115CE0" w:rsidP="00115CE0">
      <w:pPr>
        <w:jc w:val="center"/>
        <w:rPr>
          <w:sz w:val="28"/>
          <w:szCs w:val="28"/>
        </w:rPr>
      </w:pPr>
      <w:r>
        <w:rPr>
          <w:sz w:val="28"/>
          <w:szCs w:val="28"/>
        </w:rPr>
        <w:t>Stroke</w:t>
      </w:r>
      <w:r w:rsidRPr="00115CE0">
        <w:rPr>
          <w:sz w:val="28"/>
          <w:szCs w:val="28"/>
        </w:rPr>
        <w:t xml:space="preserve">      Head Injury</w:t>
      </w:r>
      <w:r>
        <w:rPr>
          <w:sz w:val="28"/>
          <w:szCs w:val="28"/>
        </w:rPr>
        <w:t xml:space="preserve">  </w:t>
      </w:r>
      <w:r w:rsidRPr="00115CE0">
        <w:rPr>
          <w:sz w:val="28"/>
          <w:szCs w:val="28"/>
        </w:rPr>
        <w:t xml:space="preserve">  </w:t>
      </w:r>
      <w:r>
        <w:rPr>
          <w:sz w:val="28"/>
          <w:szCs w:val="28"/>
        </w:rPr>
        <w:t>Tumors</w:t>
      </w:r>
      <w:r w:rsidRPr="00115CE0">
        <w:rPr>
          <w:sz w:val="28"/>
          <w:szCs w:val="28"/>
        </w:rPr>
        <w:t xml:space="preserve">     Increased ICP</w:t>
      </w:r>
      <w:r>
        <w:rPr>
          <w:sz w:val="28"/>
          <w:szCs w:val="28"/>
        </w:rPr>
        <w:t xml:space="preserve">    </w:t>
      </w:r>
      <w:r w:rsidRPr="00115CE0">
        <w:rPr>
          <w:sz w:val="28"/>
          <w:szCs w:val="28"/>
        </w:rPr>
        <w:t xml:space="preserve">    Drugs            Anoxia</w:t>
      </w:r>
    </w:p>
    <w:p w14:paraId="785470EB" w14:textId="77777777" w:rsidR="00115CE0" w:rsidRDefault="00115CE0" w:rsidP="00115CE0">
      <w:pPr>
        <w:rPr>
          <w:sz w:val="28"/>
          <w:szCs w:val="28"/>
        </w:rPr>
      </w:pPr>
      <w:r>
        <w:rPr>
          <w:sz w:val="28"/>
          <w:szCs w:val="28"/>
        </w:rPr>
        <w:t xml:space="preserve"> </w:t>
      </w:r>
      <w:r w:rsidRPr="00115CE0">
        <w:rPr>
          <w:sz w:val="28"/>
          <w:szCs w:val="28"/>
        </w:rPr>
        <w:t xml:space="preserve">  Altered Blood Glucose      </w:t>
      </w:r>
      <w:r>
        <w:rPr>
          <w:sz w:val="28"/>
          <w:szCs w:val="28"/>
        </w:rPr>
        <w:t xml:space="preserve">Toxins   </w:t>
      </w:r>
      <w:r w:rsidRPr="00115CE0">
        <w:rPr>
          <w:sz w:val="28"/>
          <w:szCs w:val="28"/>
        </w:rPr>
        <w:t xml:space="preserve">  Alcohol</w:t>
      </w:r>
      <w:r>
        <w:rPr>
          <w:sz w:val="28"/>
          <w:szCs w:val="28"/>
        </w:rPr>
        <w:t xml:space="preserve">          </w:t>
      </w:r>
      <w:r w:rsidRPr="00115CE0">
        <w:rPr>
          <w:sz w:val="28"/>
          <w:szCs w:val="28"/>
        </w:rPr>
        <w:t xml:space="preserve">Meningitis  </w:t>
      </w:r>
      <w:r>
        <w:rPr>
          <w:sz w:val="28"/>
          <w:szCs w:val="28"/>
        </w:rPr>
        <w:t xml:space="preserve"> </w:t>
      </w:r>
    </w:p>
    <w:p w14:paraId="5A7CD1B1" w14:textId="77777777" w:rsidR="00115CE0" w:rsidRDefault="00115CE0" w:rsidP="00115CE0">
      <w:pPr>
        <w:jc w:val="center"/>
        <w:rPr>
          <w:sz w:val="28"/>
          <w:szCs w:val="28"/>
        </w:rPr>
      </w:pPr>
      <w:r w:rsidRPr="00115CE0">
        <w:rPr>
          <w:sz w:val="28"/>
          <w:szCs w:val="28"/>
        </w:rPr>
        <w:t>Poor Circulation</w:t>
      </w:r>
    </w:p>
    <w:p w14:paraId="599DB172" w14:textId="11AD379C" w:rsidR="00203845" w:rsidRDefault="00115CE0" w:rsidP="00203845">
      <w:pPr>
        <w:jc w:val="center"/>
        <w:rPr>
          <w:sz w:val="28"/>
          <w:szCs w:val="28"/>
        </w:rPr>
      </w:pPr>
      <w:r>
        <w:rPr>
          <w:sz w:val="28"/>
          <w:szCs w:val="28"/>
        </w:rPr>
        <w:t>Liver Failure* (look for __________________________</w:t>
      </w:r>
      <w:r w:rsidR="008B67A0">
        <w:rPr>
          <w:sz w:val="28"/>
          <w:szCs w:val="28"/>
        </w:rPr>
        <w:t>_____________</w:t>
      </w:r>
      <w:r>
        <w:rPr>
          <w:sz w:val="28"/>
          <w:szCs w:val="28"/>
        </w:rPr>
        <w:t>______ on the med list)</w:t>
      </w:r>
    </w:p>
    <w:p w14:paraId="763CFE16" w14:textId="77777777" w:rsidR="00115CE0" w:rsidRDefault="00115CE0" w:rsidP="00115CE0">
      <w:pPr>
        <w:jc w:val="center"/>
        <w:rPr>
          <w:sz w:val="28"/>
          <w:szCs w:val="28"/>
        </w:rPr>
      </w:pPr>
    </w:p>
    <w:p w14:paraId="393036C8" w14:textId="03C542ED" w:rsidR="004665A9" w:rsidRPr="004665A9" w:rsidRDefault="00115CE0" w:rsidP="00D86718">
      <w:pPr>
        <w:jc w:val="center"/>
        <w:rPr>
          <w:sz w:val="32"/>
          <w:szCs w:val="32"/>
        </w:rPr>
      </w:pPr>
      <w:r w:rsidRPr="004665A9">
        <w:rPr>
          <w:sz w:val="32"/>
          <w:szCs w:val="32"/>
        </w:rPr>
        <w:t xml:space="preserve">A Down-and-Dirty EMS Style </w:t>
      </w:r>
      <w:proofErr w:type="spellStart"/>
      <w:r w:rsidRPr="004665A9">
        <w:rPr>
          <w:sz w:val="32"/>
          <w:szCs w:val="32"/>
        </w:rPr>
        <w:t>neuro</w:t>
      </w:r>
      <w:proofErr w:type="spellEnd"/>
      <w:r w:rsidRPr="004665A9">
        <w:rPr>
          <w:sz w:val="32"/>
          <w:szCs w:val="32"/>
        </w:rPr>
        <w:t xml:space="preserve"> assessment includes </w:t>
      </w:r>
    </w:p>
    <w:p w14:paraId="09B25EBE" w14:textId="77777777" w:rsidR="00115CE0" w:rsidRDefault="00115CE0" w:rsidP="00115CE0">
      <w:pPr>
        <w:jc w:val="center"/>
        <w:rPr>
          <w:sz w:val="28"/>
          <w:szCs w:val="28"/>
        </w:rPr>
      </w:pPr>
      <w:r>
        <w:rPr>
          <w:sz w:val="28"/>
          <w:szCs w:val="28"/>
        </w:rPr>
        <w:t>LOC          GCS         Orientation         Speech      Pupils</w:t>
      </w:r>
    </w:p>
    <w:p w14:paraId="1AE94876" w14:textId="77777777" w:rsidR="00115CE0" w:rsidRDefault="00115CE0" w:rsidP="00115CE0">
      <w:pPr>
        <w:jc w:val="center"/>
        <w:rPr>
          <w:sz w:val="28"/>
          <w:szCs w:val="28"/>
        </w:rPr>
      </w:pPr>
      <w:r>
        <w:rPr>
          <w:sz w:val="28"/>
          <w:szCs w:val="28"/>
        </w:rPr>
        <w:t>Motor Function     Facial Symmetry      Reflexes</w:t>
      </w:r>
    </w:p>
    <w:p w14:paraId="028D9B81" w14:textId="77777777" w:rsidR="00115CE0" w:rsidRDefault="00115CE0" w:rsidP="00115CE0">
      <w:pPr>
        <w:jc w:val="center"/>
        <w:rPr>
          <w:sz w:val="28"/>
          <w:szCs w:val="28"/>
        </w:rPr>
      </w:pPr>
    </w:p>
    <w:p w14:paraId="6ABDDCEE" w14:textId="117A735B" w:rsidR="00115CE0" w:rsidRDefault="00115CE0" w:rsidP="00446C40">
      <w:pPr>
        <w:jc w:val="center"/>
        <w:rPr>
          <w:sz w:val="28"/>
          <w:szCs w:val="28"/>
        </w:rPr>
      </w:pPr>
      <w:r>
        <w:rPr>
          <w:sz w:val="28"/>
          <w:szCs w:val="28"/>
        </w:rPr>
        <w:t xml:space="preserve">________________________________ </w:t>
      </w:r>
      <w:proofErr w:type="gramStart"/>
      <w:r>
        <w:rPr>
          <w:sz w:val="28"/>
          <w:szCs w:val="28"/>
        </w:rPr>
        <w:t>is</w:t>
      </w:r>
      <w:proofErr w:type="gramEnd"/>
      <w:r>
        <w:rPr>
          <w:sz w:val="28"/>
          <w:szCs w:val="28"/>
        </w:rPr>
        <w:t xml:space="preserve"> the single most important indicator of neurological state. </w:t>
      </w:r>
    </w:p>
    <w:p w14:paraId="10D184C2" w14:textId="77777777" w:rsidR="00115CE0" w:rsidRDefault="002E710F" w:rsidP="00115CE0">
      <w:pPr>
        <w:jc w:val="center"/>
        <w:rPr>
          <w:sz w:val="28"/>
          <w:szCs w:val="28"/>
        </w:rPr>
      </w:pPr>
      <w:r>
        <w:rPr>
          <w:sz w:val="28"/>
          <w:szCs w:val="28"/>
        </w:rPr>
        <w:t xml:space="preserve">________________________ - </w:t>
      </w:r>
      <w:proofErr w:type="gramStart"/>
      <w:r>
        <w:rPr>
          <w:sz w:val="28"/>
          <w:szCs w:val="28"/>
        </w:rPr>
        <w:t>sleepy</w:t>
      </w:r>
      <w:proofErr w:type="gramEnd"/>
      <w:r>
        <w:rPr>
          <w:sz w:val="28"/>
          <w:szCs w:val="28"/>
        </w:rPr>
        <w:t>, slow to respond</w:t>
      </w:r>
    </w:p>
    <w:p w14:paraId="50DEC856" w14:textId="77777777" w:rsidR="002E710F" w:rsidRDefault="002E710F" w:rsidP="00115CE0">
      <w:pPr>
        <w:jc w:val="center"/>
        <w:rPr>
          <w:sz w:val="28"/>
          <w:szCs w:val="28"/>
        </w:rPr>
      </w:pPr>
      <w:r>
        <w:rPr>
          <w:sz w:val="28"/>
          <w:szCs w:val="28"/>
        </w:rPr>
        <w:t xml:space="preserve">________________________ </w:t>
      </w:r>
      <w:proofErr w:type="gramStart"/>
      <w:r>
        <w:rPr>
          <w:sz w:val="28"/>
          <w:szCs w:val="28"/>
        </w:rPr>
        <w:t>-  disoriented</w:t>
      </w:r>
      <w:proofErr w:type="gramEnd"/>
      <w:r>
        <w:rPr>
          <w:sz w:val="28"/>
          <w:szCs w:val="28"/>
        </w:rPr>
        <w:t xml:space="preserve"> to person, place, time or situation.</w:t>
      </w:r>
    </w:p>
    <w:p w14:paraId="0DB87E7C" w14:textId="77777777" w:rsidR="002E710F" w:rsidRDefault="002E710F" w:rsidP="00115CE0">
      <w:pPr>
        <w:jc w:val="center"/>
        <w:rPr>
          <w:sz w:val="28"/>
          <w:szCs w:val="28"/>
        </w:rPr>
      </w:pPr>
      <w:r>
        <w:rPr>
          <w:sz w:val="28"/>
          <w:szCs w:val="28"/>
        </w:rPr>
        <w:t xml:space="preserve">__________________ </w:t>
      </w:r>
      <w:proofErr w:type="gramStart"/>
      <w:r>
        <w:rPr>
          <w:sz w:val="28"/>
          <w:szCs w:val="28"/>
        </w:rPr>
        <w:t>-  needs</w:t>
      </w:r>
      <w:proofErr w:type="gramEnd"/>
      <w:r>
        <w:rPr>
          <w:sz w:val="28"/>
          <w:szCs w:val="28"/>
        </w:rPr>
        <w:t xml:space="preserve"> constant mild stimuli in order to follow a command</w:t>
      </w:r>
    </w:p>
    <w:p w14:paraId="79D91C75" w14:textId="77777777" w:rsidR="002E710F" w:rsidRDefault="002E710F" w:rsidP="00115CE0">
      <w:pPr>
        <w:jc w:val="center"/>
        <w:rPr>
          <w:sz w:val="28"/>
          <w:szCs w:val="28"/>
        </w:rPr>
      </w:pPr>
      <w:r>
        <w:rPr>
          <w:sz w:val="28"/>
          <w:szCs w:val="28"/>
        </w:rPr>
        <w:t xml:space="preserve">_________________________ - </w:t>
      </w:r>
      <w:proofErr w:type="gramStart"/>
      <w:r>
        <w:rPr>
          <w:sz w:val="28"/>
          <w:szCs w:val="28"/>
        </w:rPr>
        <w:t>needs</w:t>
      </w:r>
      <w:proofErr w:type="gramEnd"/>
      <w:r>
        <w:rPr>
          <w:sz w:val="28"/>
          <w:szCs w:val="28"/>
        </w:rPr>
        <w:t xml:space="preserve"> vigorous and continuous stimulation. Withdraws.</w:t>
      </w:r>
    </w:p>
    <w:p w14:paraId="1925A44D" w14:textId="77777777" w:rsidR="002E710F" w:rsidRDefault="002E710F" w:rsidP="00115CE0">
      <w:pPr>
        <w:jc w:val="center"/>
        <w:rPr>
          <w:sz w:val="28"/>
          <w:szCs w:val="28"/>
        </w:rPr>
      </w:pPr>
      <w:r>
        <w:rPr>
          <w:sz w:val="28"/>
          <w:szCs w:val="28"/>
        </w:rPr>
        <w:t xml:space="preserve">__________________________ - </w:t>
      </w:r>
      <w:proofErr w:type="gramStart"/>
      <w:r>
        <w:rPr>
          <w:sz w:val="28"/>
          <w:szCs w:val="28"/>
        </w:rPr>
        <w:t>unresponsive</w:t>
      </w:r>
      <w:proofErr w:type="gramEnd"/>
      <w:r>
        <w:rPr>
          <w:sz w:val="28"/>
          <w:szCs w:val="28"/>
        </w:rPr>
        <w:t xml:space="preserve"> to pain, light, and sound.  Lasts at least 6 hours.  Might have reflexes. </w:t>
      </w:r>
    </w:p>
    <w:p w14:paraId="541CD1BF" w14:textId="77777777" w:rsidR="002E710F" w:rsidRDefault="002E710F" w:rsidP="00115CE0">
      <w:pPr>
        <w:jc w:val="center"/>
        <w:rPr>
          <w:sz w:val="28"/>
          <w:szCs w:val="28"/>
        </w:rPr>
      </w:pPr>
    </w:p>
    <w:p w14:paraId="70A779EE" w14:textId="77777777" w:rsidR="009750F4" w:rsidRDefault="002E710F" w:rsidP="00115CE0">
      <w:pPr>
        <w:jc w:val="center"/>
        <w:rPr>
          <w:sz w:val="32"/>
          <w:szCs w:val="32"/>
        </w:rPr>
      </w:pPr>
      <w:r w:rsidRPr="009750F4">
        <w:rPr>
          <w:sz w:val="32"/>
          <w:szCs w:val="32"/>
        </w:rPr>
        <w:t>Glasgow Coma Scale</w:t>
      </w:r>
      <w:r w:rsidR="009750F4">
        <w:rPr>
          <w:sz w:val="32"/>
          <w:szCs w:val="32"/>
        </w:rPr>
        <w:t xml:space="preserve"> (GCS)</w:t>
      </w:r>
    </w:p>
    <w:p w14:paraId="63FD8EBA" w14:textId="77777777" w:rsidR="002E710F" w:rsidRDefault="009750F4" w:rsidP="00115CE0">
      <w:pPr>
        <w:jc w:val="center"/>
        <w:rPr>
          <w:sz w:val="28"/>
          <w:szCs w:val="28"/>
        </w:rPr>
      </w:pPr>
      <w:r>
        <w:rPr>
          <w:sz w:val="32"/>
          <w:szCs w:val="32"/>
        </w:rPr>
        <w:t>GCS</w:t>
      </w:r>
      <w:r w:rsidR="002E710F">
        <w:rPr>
          <w:sz w:val="28"/>
          <w:szCs w:val="28"/>
        </w:rPr>
        <w:t xml:space="preserve"> is a standard way of </w:t>
      </w:r>
      <w:r w:rsidR="00F73066">
        <w:rPr>
          <w:sz w:val="28"/>
          <w:szCs w:val="28"/>
        </w:rPr>
        <w:t>asse</w:t>
      </w:r>
      <w:r w:rsidR="004665A9">
        <w:rPr>
          <w:sz w:val="28"/>
          <w:szCs w:val="28"/>
        </w:rPr>
        <w:t xml:space="preserve">ssing a </w:t>
      </w:r>
      <w:proofErr w:type="gramStart"/>
      <w:r w:rsidR="004665A9">
        <w:rPr>
          <w:sz w:val="28"/>
          <w:szCs w:val="28"/>
        </w:rPr>
        <w:t>persons</w:t>
      </w:r>
      <w:proofErr w:type="gramEnd"/>
      <w:r w:rsidR="004665A9">
        <w:rPr>
          <w:sz w:val="28"/>
          <w:szCs w:val="28"/>
        </w:rPr>
        <w:t xml:space="preserve"> mental status. </w:t>
      </w:r>
      <w:r w:rsidR="00F73066">
        <w:rPr>
          <w:sz w:val="28"/>
          <w:szCs w:val="28"/>
        </w:rPr>
        <w:t xml:space="preserve"> When calculating a GCS on a patient, make sure and give your total and then a breakdown of how you came up with that number. (Example:  </w:t>
      </w:r>
      <w:proofErr w:type="spellStart"/>
      <w:r w:rsidR="00F73066">
        <w:rPr>
          <w:sz w:val="28"/>
          <w:szCs w:val="28"/>
        </w:rPr>
        <w:t>pt’s</w:t>
      </w:r>
      <w:proofErr w:type="spellEnd"/>
      <w:r w:rsidR="00F73066">
        <w:rPr>
          <w:sz w:val="28"/>
          <w:szCs w:val="28"/>
        </w:rPr>
        <w:t xml:space="preserve"> GCS was 11 (3-4-4)</w:t>
      </w:r>
      <w:r w:rsidR="004665A9">
        <w:rPr>
          <w:sz w:val="28"/>
          <w:szCs w:val="28"/>
        </w:rPr>
        <w:t>)</w:t>
      </w:r>
      <w:r w:rsidR="00F73066">
        <w:rPr>
          <w:sz w:val="28"/>
          <w:szCs w:val="28"/>
        </w:rPr>
        <w:t xml:space="preserve">.   This shows the person reading the chart of exactly how that patient presented.   He responds to voice, is confused and withdraws from painful stimuli.  </w:t>
      </w:r>
    </w:p>
    <w:p w14:paraId="11596BBC" w14:textId="77777777" w:rsidR="00F73066" w:rsidRDefault="00F73066" w:rsidP="00115CE0">
      <w:pPr>
        <w:jc w:val="center"/>
        <w:rPr>
          <w:sz w:val="28"/>
          <w:szCs w:val="28"/>
        </w:rPr>
      </w:pPr>
    </w:p>
    <w:p w14:paraId="2E86CFEF" w14:textId="77777777" w:rsidR="009750F4" w:rsidRPr="009750F4" w:rsidRDefault="009750F4" w:rsidP="00115CE0">
      <w:pPr>
        <w:jc w:val="center"/>
        <w:rPr>
          <w:sz w:val="32"/>
          <w:szCs w:val="32"/>
        </w:rPr>
      </w:pPr>
      <w:r w:rsidRPr="009750F4">
        <w:rPr>
          <w:sz w:val="32"/>
          <w:szCs w:val="32"/>
        </w:rPr>
        <w:t>Orientation</w:t>
      </w:r>
    </w:p>
    <w:p w14:paraId="04E3C5FD" w14:textId="77777777" w:rsidR="00F73066" w:rsidRDefault="00F73066" w:rsidP="00115CE0">
      <w:pPr>
        <w:jc w:val="center"/>
        <w:rPr>
          <w:sz w:val="28"/>
          <w:szCs w:val="28"/>
        </w:rPr>
      </w:pPr>
      <w:r>
        <w:rPr>
          <w:sz w:val="28"/>
          <w:szCs w:val="28"/>
        </w:rPr>
        <w:t xml:space="preserve">Orientation is how well the person perceives his/her surroundings.  Is he/she oriented times two?   Well, which two are you talking about?   Be specific… </w:t>
      </w:r>
      <w:proofErr w:type="spellStart"/>
      <w:r>
        <w:rPr>
          <w:sz w:val="28"/>
          <w:szCs w:val="28"/>
        </w:rPr>
        <w:t>Pt</w:t>
      </w:r>
      <w:proofErr w:type="spellEnd"/>
      <w:r>
        <w:rPr>
          <w:sz w:val="28"/>
          <w:szCs w:val="28"/>
        </w:rPr>
        <w:t xml:space="preserve"> is oriented to person and </w:t>
      </w:r>
      <w:r w:rsidR="00AA7A11">
        <w:rPr>
          <w:sz w:val="28"/>
          <w:szCs w:val="28"/>
        </w:rPr>
        <w:t xml:space="preserve">place only.  Okay, now we have something to go with.   Oriented to situation is </w:t>
      </w:r>
      <w:proofErr w:type="gramStart"/>
      <w:r w:rsidR="00AA7A11">
        <w:rPr>
          <w:sz w:val="28"/>
          <w:szCs w:val="28"/>
        </w:rPr>
        <w:t>knowing</w:t>
      </w:r>
      <w:proofErr w:type="gramEnd"/>
      <w:r w:rsidR="00AA7A11">
        <w:rPr>
          <w:sz w:val="28"/>
          <w:szCs w:val="28"/>
        </w:rPr>
        <w:t xml:space="preserve"> what has happened and why they are there.   “I remember being in a car crash and I know I am in an ambulance but I don’t know what day it is or who you are”. </w:t>
      </w:r>
      <w:r w:rsidR="004665A9">
        <w:rPr>
          <w:sz w:val="28"/>
          <w:szCs w:val="28"/>
        </w:rPr>
        <w:t xml:space="preserve">   </w:t>
      </w:r>
      <w:r w:rsidR="00AA7A11">
        <w:rPr>
          <w:sz w:val="28"/>
          <w:szCs w:val="28"/>
        </w:rPr>
        <w:t xml:space="preserve">Losing your identity is the last thing to go. </w:t>
      </w:r>
    </w:p>
    <w:p w14:paraId="312F3D4C" w14:textId="77777777" w:rsidR="005057A7" w:rsidRDefault="005057A7" w:rsidP="00115CE0">
      <w:pPr>
        <w:jc w:val="center"/>
        <w:rPr>
          <w:sz w:val="28"/>
          <w:szCs w:val="28"/>
        </w:rPr>
      </w:pPr>
    </w:p>
    <w:p w14:paraId="57CEF439" w14:textId="1F821A55" w:rsidR="005057A7" w:rsidRPr="004665A9" w:rsidRDefault="005057A7" w:rsidP="00D86718">
      <w:pPr>
        <w:jc w:val="center"/>
        <w:rPr>
          <w:sz w:val="32"/>
          <w:szCs w:val="32"/>
        </w:rPr>
      </w:pPr>
      <w:r w:rsidRPr="004665A9">
        <w:rPr>
          <w:sz w:val="32"/>
          <w:szCs w:val="32"/>
        </w:rPr>
        <w:t>Things to look for regarding orientation…</w:t>
      </w:r>
    </w:p>
    <w:p w14:paraId="397C1A88" w14:textId="77777777" w:rsidR="007D07F7" w:rsidRDefault="00FF448A" w:rsidP="007D07F7">
      <w:pPr>
        <w:jc w:val="center"/>
        <w:rPr>
          <w:sz w:val="28"/>
          <w:szCs w:val="28"/>
        </w:rPr>
      </w:pPr>
      <w:r>
        <w:rPr>
          <w:sz w:val="28"/>
          <w:szCs w:val="28"/>
        </w:rPr>
        <w:t>Short Term Memory</w:t>
      </w:r>
      <w:r w:rsidR="007D07F7">
        <w:rPr>
          <w:sz w:val="28"/>
          <w:szCs w:val="28"/>
        </w:rPr>
        <w:t xml:space="preserve"> - ability to form new memories.  </w:t>
      </w:r>
    </w:p>
    <w:p w14:paraId="6912957E" w14:textId="77777777" w:rsidR="00FF448A" w:rsidRDefault="007D07F7" w:rsidP="007D07F7">
      <w:pPr>
        <w:jc w:val="center"/>
        <w:rPr>
          <w:sz w:val="28"/>
          <w:szCs w:val="28"/>
        </w:rPr>
      </w:pPr>
      <w:proofErr w:type="gramStart"/>
      <w:r>
        <w:rPr>
          <w:sz w:val="28"/>
          <w:szCs w:val="28"/>
        </w:rPr>
        <w:t>Appropriate or Inappropriate responses to questions.</w:t>
      </w:r>
      <w:proofErr w:type="gramEnd"/>
      <w:r>
        <w:rPr>
          <w:sz w:val="28"/>
          <w:szCs w:val="28"/>
        </w:rPr>
        <w:t xml:space="preserve"> </w:t>
      </w:r>
      <w:r w:rsidR="00FF448A">
        <w:rPr>
          <w:sz w:val="28"/>
          <w:szCs w:val="28"/>
        </w:rPr>
        <w:t xml:space="preserve"> </w:t>
      </w:r>
    </w:p>
    <w:p w14:paraId="6B8420E4" w14:textId="21A81ECF" w:rsidR="00D86718" w:rsidRDefault="00FF448A" w:rsidP="00446C40">
      <w:pPr>
        <w:jc w:val="center"/>
        <w:rPr>
          <w:sz w:val="28"/>
          <w:szCs w:val="28"/>
        </w:rPr>
      </w:pPr>
      <w:r>
        <w:rPr>
          <w:sz w:val="28"/>
          <w:szCs w:val="28"/>
        </w:rPr>
        <w:t xml:space="preserve">Do </w:t>
      </w:r>
      <w:proofErr w:type="gramStart"/>
      <w:r>
        <w:rPr>
          <w:sz w:val="28"/>
          <w:szCs w:val="28"/>
        </w:rPr>
        <w:t>They</w:t>
      </w:r>
      <w:proofErr w:type="gramEnd"/>
      <w:r>
        <w:rPr>
          <w:sz w:val="28"/>
          <w:szCs w:val="28"/>
        </w:rPr>
        <w:t xml:space="preserve"> re-orient Well?  </w:t>
      </w:r>
      <w:r w:rsidR="007D07F7">
        <w:rPr>
          <w:sz w:val="28"/>
          <w:szCs w:val="28"/>
        </w:rPr>
        <w:t xml:space="preserve"> </w:t>
      </w:r>
    </w:p>
    <w:p w14:paraId="49B2C03E" w14:textId="77777777" w:rsidR="00446C40" w:rsidRPr="00446C40" w:rsidRDefault="00446C40" w:rsidP="00446C40">
      <w:pPr>
        <w:jc w:val="center"/>
        <w:rPr>
          <w:sz w:val="28"/>
          <w:szCs w:val="28"/>
        </w:rPr>
      </w:pPr>
    </w:p>
    <w:p w14:paraId="3DCAFD53" w14:textId="77777777" w:rsidR="00446C40" w:rsidRDefault="00446C40" w:rsidP="007D07F7">
      <w:pPr>
        <w:jc w:val="center"/>
        <w:rPr>
          <w:sz w:val="32"/>
          <w:szCs w:val="32"/>
        </w:rPr>
      </w:pPr>
    </w:p>
    <w:p w14:paraId="2F653C35" w14:textId="77777777" w:rsidR="00446C40" w:rsidRDefault="00446C40" w:rsidP="007D07F7">
      <w:pPr>
        <w:jc w:val="center"/>
        <w:rPr>
          <w:sz w:val="32"/>
          <w:szCs w:val="32"/>
        </w:rPr>
      </w:pPr>
    </w:p>
    <w:p w14:paraId="67AC7DE2" w14:textId="717410E3" w:rsidR="003A20C5" w:rsidRPr="00D86718" w:rsidRDefault="003A20C5" w:rsidP="007D07F7">
      <w:pPr>
        <w:jc w:val="center"/>
        <w:rPr>
          <w:sz w:val="32"/>
          <w:szCs w:val="32"/>
        </w:rPr>
      </w:pPr>
      <w:r w:rsidRPr="00D86718">
        <w:rPr>
          <w:sz w:val="32"/>
          <w:szCs w:val="32"/>
        </w:rPr>
        <w:lastRenderedPageBreak/>
        <w:t>Emotional Status</w:t>
      </w:r>
    </w:p>
    <w:p w14:paraId="428E7240" w14:textId="26985A3F" w:rsidR="003A20C5" w:rsidRDefault="003A20C5" w:rsidP="00446C40">
      <w:pPr>
        <w:jc w:val="center"/>
        <w:rPr>
          <w:sz w:val="28"/>
          <w:szCs w:val="28"/>
        </w:rPr>
      </w:pPr>
      <w:r>
        <w:rPr>
          <w:sz w:val="28"/>
          <w:szCs w:val="28"/>
        </w:rPr>
        <w:t>Affect “flat” (stoic) or Depressed</w:t>
      </w:r>
      <w:r w:rsidR="00446C40">
        <w:rPr>
          <w:sz w:val="28"/>
          <w:szCs w:val="28"/>
        </w:rPr>
        <w:t xml:space="preserve">, </w:t>
      </w:r>
      <w:r>
        <w:rPr>
          <w:sz w:val="28"/>
          <w:szCs w:val="28"/>
        </w:rPr>
        <w:t>Angry, Frustrated or Anxious</w:t>
      </w:r>
      <w:r w:rsidR="00446C40">
        <w:rPr>
          <w:sz w:val="28"/>
          <w:szCs w:val="28"/>
        </w:rPr>
        <w:t xml:space="preserve">, </w:t>
      </w:r>
      <w:r>
        <w:rPr>
          <w:sz w:val="28"/>
          <w:szCs w:val="28"/>
        </w:rPr>
        <w:t>Belligerent* or Uncooperative</w:t>
      </w:r>
    </w:p>
    <w:p w14:paraId="3FA8C26B" w14:textId="48375405" w:rsidR="003A20C5" w:rsidRDefault="003A20C5" w:rsidP="007D07F7">
      <w:pPr>
        <w:jc w:val="center"/>
        <w:rPr>
          <w:sz w:val="28"/>
          <w:szCs w:val="28"/>
        </w:rPr>
      </w:pPr>
      <w:r>
        <w:rPr>
          <w:sz w:val="28"/>
          <w:szCs w:val="28"/>
        </w:rPr>
        <w:t xml:space="preserve">Make sure and justify why you charted that your </w:t>
      </w:r>
      <w:proofErr w:type="spellStart"/>
      <w:r>
        <w:rPr>
          <w:sz w:val="28"/>
          <w:szCs w:val="28"/>
        </w:rPr>
        <w:t>pt</w:t>
      </w:r>
      <w:proofErr w:type="spellEnd"/>
      <w:r>
        <w:rPr>
          <w:sz w:val="28"/>
          <w:szCs w:val="28"/>
        </w:rPr>
        <w:t xml:space="preserve"> was belligerent. </w:t>
      </w:r>
    </w:p>
    <w:p w14:paraId="2451858E" w14:textId="77777777" w:rsidR="004665A9" w:rsidRDefault="004665A9" w:rsidP="00D86718">
      <w:pPr>
        <w:rPr>
          <w:sz w:val="28"/>
          <w:szCs w:val="28"/>
        </w:rPr>
      </w:pPr>
    </w:p>
    <w:p w14:paraId="7411C2FC" w14:textId="181C829C" w:rsidR="004665A9" w:rsidRPr="004665A9" w:rsidRDefault="004665A9" w:rsidP="00D86718">
      <w:pPr>
        <w:jc w:val="center"/>
        <w:rPr>
          <w:sz w:val="32"/>
          <w:szCs w:val="32"/>
        </w:rPr>
      </w:pPr>
      <w:r w:rsidRPr="004665A9">
        <w:rPr>
          <w:sz w:val="32"/>
          <w:szCs w:val="32"/>
        </w:rPr>
        <w:t xml:space="preserve">Speech </w:t>
      </w:r>
    </w:p>
    <w:p w14:paraId="0005B3F4" w14:textId="511992D6" w:rsidR="004665A9" w:rsidRDefault="004665A9" w:rsidP="00D86718">
      <w:pPr>
        <w:jc w:val="center"/>
        <w:rPr>
          <w:sz w:val="28"/>
          <w:szCs w:val="28"/>
        </w:rPr>
      </w:pPr>
      <w:r>
        <w:rPr>
          <w:sz w:val="28"/>
          <w:szCs w:val="28"/>
        </w:rPr>
        <w:t xml:space="preserve">Slurred      Stuttering       Babbling          </w:t>
      </w:r>
      <w:r w:rsidR="000909B5">
        <w:rPr>
          <w:sz w:val="28"/>
          <w:szCs w:val="28"/>
        </w:rPr>
        <w:t xml:space="preserve"> Inco</w:t>
      </w:r>
      <w:r>
        <w:rPr>
          <w:sz w:val="28"/>
          <w:szCs w:val="28"/>
        </w:rPr>
        <w:t>mprehensible</w:t>
      </w:r>
    </w:p>
    <w:p w14:paraId="75D55321" w14:textId="77777777" w:rsidR="00FF448A" w:rsidRDefault="000909B5" w:rsidP="007D07F7">
      <w:pPr>
        <w:jc w:val="center"/>
        <w:rPr>
          <w:sz w:val="28"/>
          <w:szCs w:val="28"/>
        </w:rPr>
      </w:pPr>
      <w:r>
        <w:rPr>
          <w:sz w:val="28"/>
          <w:szCs w:val="28"/>
        </w:rPr>
        <w:t xml:space="preserve"> “Staccato-like”, Choppy or Clipped are ways to describe someone who has a mental disorder, has MS or certain versions the </w:t>
      </w:r>
      <w:proofErr w:type="spellStart"/>
      <w:r>
        <w:rPr>
          <w:sz w:val="28"/>
          <w:szCs w:val="28"/>
        </w:rPr>
        <w:t>Aspergers</w:t>
      </w:r>
      <w:proofErr w:type="spellEnd"/>
      <w:r>
        <w:rPr>
          <w:sz w:val="28"/>
          <w:szCs w:val="28"/>
        </w:rPr>
        <w:t xml:space="preserve"> Syndrome.   </w:t>
      </w:r>
      <w:proofErr w:type="spellStart"/>
      <w:r>
        <w:rPr>
          <w:sz w:val="28"/>
          <w:szCs w:val="28"/>
        </w:rPr>
        <w:t>They.Speak.Like.This</w:t>
      </w:r>
      <w:proofErr w:type="spellEnd"/>
      <w:r>
        <w:rPr>
          <w:sz w:val="28"/>
          <w:szCs w:val="28"/>
        </w:rPr>
        <w:t xml:space="preserve">.   Think of playing chopsticks on the piano.  Each note is like a word that the patient.  </w:t>
      </w:r>
      <w:r w:rsidR="00FF448A">
        <w:rPr>
          <w:sz w:val="28"/>
          <w:szCs w:val="28"/>
        </w:rPr>
        <w:t xml:space="preserve"> </w:t>
      </w:r>
    </w:p>
    <w:p w14:paraId="13E321BD" w14:textId="77777777" w:rsidR="000909B5" w:rsidRDefault="000909B5" w:rsidP="007D07F7">
      <w:pPr>
        <w:jc w:val="center"/>
        <w:rPr>
          <w:sz w:val="28"/>
          <w:szCs w:val="28"/>
        </w:rPr>
      </w:pPr>
    </w:p>
    <w:p w14:paraId="0B91FD98" w14:textId="77777777" w:rsidR="004665A9" w:rsidRPr="004665A9" w:rsidRDefault="000909B5" w:rsidP="007D07F7">
      <w:pPr>
        <w:jc w:val="center"/>
        <w:rPr>
          <w:sz w:val="32"/>
          <w:szCs w:val="32"/>
        </w:rPr>
      </w:pPr>
      <w:r w:rsidRPr="004665A9">
        <w:rPr>
          <w:sz w:val="32"/>
          <w:szCs w:val="32"/>
        </w:rPr>
        <w:t>Aphasia</w:t>
      </w:r>
    </w:p>
    <w:p w14:paraId="7ABA70F4" w14:textId="77777777" w:rsidR="004665A9" w:rsidRDefault="004665A9" w:rsidP="007D07F7">
      <w:pPr>
        <w:jc w:val="center"/>
        <w:rPr>
          <w:sz w:val="28"/>
          <w:szCs w:val="28"/>
        </w:rPr>
      </w:pPr>
      <w:r>
        <w:rPr>
          <w:sz w:val="28"/>
          <w:szCs w:val="28"/>
        </w:rPr>
        <w:t xml:space="preserve"> </w:t>
      </w:r>
      <w:proofErr w:type="gramStart"/>
      <w:r>
        <w:rPr>
          <w:sz w:val="28"/>
          <w:szCs w:val="28"/>
        </w:rPr>
        <w:t>D</w:t>
      </w:r>
      <w:r w:rsidR="000909B5">
        <w:rPr>
          <w:sz w:val="28"/>
          <w:szCs w:val="28"/>
        </w:rPr>
        <w:t>ifficulty in communication.</w:t>
      </w:r>
      <w:proofErr w:type="gramEnd"/>
      <w:r w:rsidR="000909B5">
        <w:rPr>
          <w:sz w:val="28"/>
          <w:szCs w:val="28"/>
        </w:rPr>
        <w:t xml:space="preserve">   There are many different versions of aphasia.  We are going to keep this simple and talk about two of the most basic versions of aphasia.  </w:t>
      </w:r>
    </w:p>
    <w:p w14:paraId="5D8C3E72" w14:textId="5CB2A27B" w:rsidR="000909B5" w:rsidRDefault="003A20C5" w:rsidP="007D07F7">
      <w:pPr>
        <w:jc w:val="center"/>
        <w:rPr>
          <w:sz w:val="28"/>
          <w:szCs w:val="28"/>
        </w:rPr>
      </w:pPr>
      <w:r>
        <w:rPr>
          <w:b/>
          <w:sz w:val="28"/>
          <w:szCs w:val="28"/>
        </w:rPr>
        <w:t>_________________________________</w:t>
      </w:r>
      <w:r w:rsidR="000909B5">
        <w:rPr>
          <w:sz w:val="28"/>
          <w:szCs w:val="28"/>
        </w:rPr>
        <w:t xml:space="preserve"> – </w:t>
      </w:r>
      <w:proofErr w:type="gramStart"/>
      <w:r w:rsidR="000909B5">
        <w:rPr>
          <w:sz w:val="28"/>
          <w:szCs w:val="28"/>
        </w:rPr>
        <w:t>you</w:t>
      </w:r>
      <w:proofErr w:type="gramEnd"/>
      <w:r w:rsidR="000909B5">
        <w:rPr>
          <w:sz w:val="28"/>
          <w:szCs w:val="28"/>
        </w:rPr>
        <w:t xml:space="preserve"> cannot “express” yourself.   A </w:t>
      </w:r>
      <w:proofErr w:type="spellStart"/>
      <w:r w:rsidR="000909B5">
        <w:rPr>
          <w:sz w:val="28"/>
          <w:szCs w:val="28"/>
        </w:rPr>
        <w:t>pt</w:t>
      </w:r>
      <w:proofErr w:type="spellEnd"/>
      <w:r w:rsidR="000909B5">
        <w:rPr>
          <w:sz w:val="28"/>
          <w:szCs w:val="28"/>
        </w:rPr>
        <w:t xml:space="preserve"> can’t speak or what words they speak aren’t clear or represent </w:t>
      </w:r>
      <w:r w:rsidR="00364EEE">
        <w:rPr>
          <w:sz w:val="28"/>
          <w:szCs w:val="28"/>
        </w:rPr>
        <w:t xml:space="preserve">what they are thinking.  </w:t>
      </w:r>
    </w:p>
    <w:p w14:paraId="6844745A" w14:textId="1533728E" w:rsidR="00364EEE" w:rsidRDefault="003A20C5" w:rsidP="007D07F7">
      <w:pPr>
        <w:jc w:val="center"/>
        <w:rPr>
          <w:sz w:val="28"/>
          <w:szCs w:val="28"/>
        </w:rPr>
      </w:pPr>
      <w:r>
        <w:rPr>
          <w:b/>
          <w:sz w:val="28"/>
          <w:szCs w:val="28"/>
        </w:rPr>
        <w:t>__________________________________</w:t>
      </w:r>
      <w:r w:rsidR="00364EEE">
        <w:rPr>
          <w:sz w:val="28"/>
          <w:szCs w:val="28"/>
        </w:rPr>
        <w:t xml:space="preserve"> </w:t>
      </w:r>
      <w:proofErr w:type="gramStart"/>
      <w:r w:rsidR="00364EEE">
        <w:rPr>
          <w:sz w:val="28"/>
          <w:szCs w:val="28"/>
        </w:rPr>
        <w:t>-  you</w:t>
      </w:r>
      <w:proofErr w:type="gramEnd"/>
      <w:r w:rsidR="00364EEE">
        <w:rPr>
          <w:sz w:val="28"/>
          <w:szCs w:val="28"/>
        </w:rPr>
        <w:t xml:space="preserve"> can’t “receive” the message.   When you are speaking to the patient but they don’t understand your words.  It may sound like </w:t>
      </w:r>
      <w:proofErr w:type="spellStart"/>
      <w:r w:rsidR="00364EEE">
        <w:rPr>
          <w:sz w:val="28"/>
          <w:szCs w:val="28"/>
        </w:rPr>
        <w:t>jibberish</w:t>
      </w:r>
      <w:proofErr w:type="spellEnd"/>
      <w:r w:rsidR="00364EEE">
        <w:rPr>
          <w:sz w:val="28"/>
          <w:szCs w:val="28"/>
        </w:rPr>
        <w:t xml:space="preserve"> to them.  They often have a confused look on their face and they are looking at anyone else in hopes of being able to find someone who can tell them what is going on. </w:t>
      </w:r>
    </w:p>
    <w:p w14:paraId="253091D7" w14:textId="77777777" w:rsidR="004665A9" w:rsidRDefault="004665A9" w:rsidP="007D07F7">
      <w:pPr>
        <w:jc w:val="center"/>
        <w:rPr>
          <w:sz w:val="28"/>
          <w:szCs w:val="28"/>
        </w:rPr>
      </w:pPr>
    </w:p>
    <w:p w14:paraId="641D8B6F" w14:textId="18CB5618" w:rsidR="00364EEE" w:rsidRPr="00D86718" w:rsidRDefault="004665A9" w:rsidP="00D86718">
      <w:pPr>
        <w:jc w:val="center"/>
        <w:rPr>
          <w:sz w:val="32"/>
          <w:szCs w:val="32"/>
        </w:rPr>
      </w:pPr>
      <w:r w:rsidRPr="004665A9">
        <w:rPr>
          <w:sz w:val="32"/>
          <w:szCs w:val="32"/>
        </w:rPr>
        <w:t>Pupils</w:t>
      </w:r>
    </w:p>
    <w:p w14:paraId="5C7B1756" w14:textId="77777777" w:rsidR="00364EEE" w:rsidRDefault="00364EEE" w:rsidP="007D07F7">
      <w:pPr>
        <w:jc w:val="center"/>
        <w:rPr>
          <w:sz w:val="28"/>
          <w:szCs w:val="28"/>
        </w:rPr>
      </w:pPr>
      <w:r>
        <w:rPr>
          <w:sz w:val="28"/>
          <w:szCs w:val="28"/>
        </w:rPr>
        <w:t xml:space="preserve">Pupils should be 2-6 mm, equal reactive and midline.    If you are looking at a patient’s pupils and they appear to be looking off to the side even when you ask that they look straight ahead, then their “gaze” is off to the left or right, or upward or downward.  </w:t>
      </w:r>
    </w:p>
    <w:p w14:paraId="0C80BFBD" w14:textId="4F074513" w:rsidR="00364EEE" w:rsidRDefault="00364EEE" w:rsidP="00D86718">
      <w:pPr>
        <w:jc w:val="center"/>
        <w:rPr>
          <w:sz w:val="28"/>
          <w:szCs w:val="28"/>
        </w:rPr>
      </w:pPr>
      <w:proofErr w:type="spellStart"/>
      <w:r>
        <w:rPr>
          <w:sz w:val="28"/>
          <w:szCs w:val="28"/>
        </w:rPr>
        <w:t>Disconjugate</w:t>
      </w:r>
      <w:proofErr w:type="spellEnd"/>
      <w:r>
        <w:rPr>
          <w:sz w:val="28"/>
          <w:szCs w:val="28"/>
        </w:rPr>
        <w:t xml:space="preserve"> Gaze is when one eyeball points in a completely opposite direction of the other eyeball.    Some people naturally have a </w:t>
      </w:r>
      <w:proofErr w:type="spellStart"/>
      <w:r>
        <w:rPr>
          <w:sz w:val="28"/>
          <w:szCs w:val="28"/>
        </w:rPr>
        <w:t>disconjugate</w:t>
      </w:r>
      <w:proofErr w:type="spellEnd"/>
      <w:r>
        <w:rPr>
          <w:sz w:val="28"/>
          <w:szCs w:val="28"/>
        </w:rPr>
        <w:t xml:space="preserve"> gaze so make sure you find out if this is a normal thing. </w:t>
      </w:r>
    </w:p>
    <w:p w14:paraId="424874AD" w14:textId="77777777" w:rsidR="00364EEE" w:rsidRDefault="00364EEE" w:rsidP="007D07F7">
      <w:pPr>
        <w:jc w:val="center"/>
        <w:rPr>
          <w:sz w:val="28"/>
          <w:szCs w:val="28"/>
        </w:rPr>
      </w:pPr>
      <w:r>
        <w:rPr>
          <w:sz w:val="28"/>
          <w:szCs w:val="28"/>
        </w:rPr>
        <w:t>“Able to cross midline” _____________________________________________________________________________</w:t>
      </w:r>
    </w:p>
    <w:p w14:paraId="70B0E178" w14:textId="77777777" w:rsidR="00364EEE" w:rsidRDefault="00364EEE" w:rsidP="007D07F7">
      <w:pPr>
        <w:jc w:val="center"/>
        <w:rPr>
          <w:sz w:val="28"/>
          <w:szCs w:val="28"/>
        </w:rPr>
      </w:pPr>
      <w:r>
        <w:rPr>
          <w:sz w:val="28"/>
          <w:szCs w:val="28"/>
        </w:rPr>
        <w:t>“Follows movement with eyes”____________________________________________________________________</w:t>
      </w:r>
    </w:p>
    <w:p w14:paraId="4CC6A384" w14:textId="77777777" w:rsidR="00364EEE" w:rsidRDefault="00364EEE" w:rsidP="007D07F7">
      <w:pPr>
        <w:jc w:val="center"/>
        <w:rPr>
          <w:sz w:val="28"/>
          <w:szCs w:val="28"/>
        </w:rPr>
      </w:pPr>
      <w:r>
        <w:rPr>
          <w:sz w:val="28"/>
          <w:szCs w:val="28"/>
        </w:rPr>
        <w:t xml:space="preserve"> </w:t>
      </w:r>
    </w:p>
    <w:p w14:paraId="7B7BE095" w14:textId="77777777" w:rsidR="004F49A4" w:rsidRPr="004F49A4" w:rsidRDefault="00766F94" w:rsidP="00766F94">
      <w:pPr>
        <w:jc w:val="center"/>
        <w:rPr>
          <w:sz w:val="32"/>
          <w:szCs w:val="32"/>
        </w:rPr>
      </w:pPr>
      <w:r w:rsidRPr="004F49A4">
        <w:rPr>
          <w:sz w:val="32"/>
          <w:szCs w:val="32"/>
        </w:rPr>
        <w:t>Motor Function</w:t>
      </w:r>
    </w:p>
    <w:p w14:paraId="3C2FA80A" w14:textId="5D22EA44" w:rsidR="00766F94" w:rsidRDefault="004F49A4" w:rsidP="00D86718">
      <w:pPr>
        <w:jc w:val="center"/>
        <w:rPr>
          <w:sz w:val="28"/>
          <w:szCs w:val="28"/>
        </w:rPr>
      </w:pPr>
      <w:r>
        <w:rPr>
          <w:sz w:val="28"/>
          <w:szCs w:val="28"/>
        </w:rPr>
        <w:t>Assessing motor function</w:t>
      </w:r>
      <w:r w:rsidR="00766F94">
        <w:rPr>
          <w:sz w:val="28"/>
          <w:szCs w:val="28"/>
        </w:rPr>
        <w:t xml:space="preserve"> tells what each part of their brain is doing.  There are 12 cranial nerves after all.  You aren’t expected to be able to remember which nerve controls what, but you can assess their motor function with some simple requests. </w:t>
      </w:r>
    </w:p>
    <w:p w14:paraId="0B4E6466" w14:textId="77777777" w:rsidR="00766F94" w:rsidRDefault="004F49A4" w:rsidP="00766F94">
      <w:pPr>
        <w:jc w:val="center"/>
        <w:rPr>
          <w:sz w:val="28"/>
          <w:szCs w:val="28"/>
        </w:rPr>
      </w:pPr>
      <w:r>
        <w:rPr>
          <w:sz w:val="28"/>
          <w:szCs w:val="28"/>
        </w:rPr>
        <w:t xml:space="preserve">Gross </w:t>
      </w:r>
      <w:proofErr w:type="spellStart"/>
      <w:proofErr w:type="gramStart"/>
      <w:r>
        <w:rPr>
          <w:sz w:val="28"/>
          <w:szCs w:val="28"/>
        </w:rPr>
        <w:t>vs</w:t>
      </w:r>
      <w:proofErr w:type="spellEnd"/>
      <w:r>
        <w:rPr>
          <w:sz w:val="28"/>
          <w:szCs w:val="28"/>
        </w:rPr>
        <w:t xml:space="preserve">  </w:t>
      </w:r>
      <w:r w:rsidR="00766F94">
        <w:rPr>
          <w:sz w:val="28"/>
          <w:szCs w:val="28"/>
        </w:rPr>
        <w:t>Fine</w:t>
      </w:r>
      <w:proofErr w:type="gramEnd"/>
      <w:r w:rsidR="00766F94">
        <w:rPr>
          <w:sz w:val="28"/>
          <w:szCs w:val="28"/>
        </w:rPr>
        <w:t xml:space="preserve"> Motor:______________________________________________________________________________</w:t>
      </w:r>
    </w:p>
    <w:p w14:paraId="596E4B95" w14:textId="77777777" w:rsidR="00766F94" w:rsidRDefault="00766F94" w:rsidP="00766F94">
      <w:pPr>
        <w:jc w:val="center"/>
        <w:rPr>
          <w:sz w:val="28"/>
          <w:szCs w:val="28"/>
        </w:rPr>
      </w:pPr>
      <w:r>
        <w:rPr>
          <w:sz w:val="28"/>
          <w:szCs w:val="28"/>
        </w:rPr>
        <w:t>Stick you</w:t>
      </w:r>
      <w:r w:rsidR="004F49A4">
        <w:rPr>
          <w:sz w:val="28"/>
          <w:szCs w:val="28"/>
        </w:rPr>
        <w:t>r</w:t>
      </w:r>
      <w:r>
        <w:rPr>
          <w:sz w:val="28"/>
          <w:szCs w:val="28"/>
        </w:rPr>
        <w:t xml:space="preserve"> Tongue Out: When they do this, does their tongue come straight out or off to the side.    “Tongue Midline” is what we want to see. </w:t>
      </w:r>
    </w:p>
    <w:p w14:paraId="77568B9C" w14:textId="77777777" w:rsidR="00766F94" w:rsidRDefault="00766F94" w:rsidP="00766F94">
      <w:pPr>
        <w:jc w:val="center"/>
        <w:rPr>
          <w:sz w:val="28"/>
          <w:szCs w:val="28"/>
        </w:rPr>
      </w:pPr>
    </w:p>
    <w:p w14:paraId="2AAA60F3" w14:textId="361EA7D6" w:rsidR="00766F94" w:rsidRDefault="00766F94" w:rsidP="00D86718">
      <w:pPr>
        <w:jc w:val="center"/>
        <w:rPr>
          <w:sz w:val="28"/>
          <w:szCs w:val="28"/>
        </w:rPr>
      </w:pPr>
      <w:r>
        <w:rPr>
          <w:sz w:val="28"/>
          <w:szCs w:val="28"/>
        </w:rPr>
        <w:t>Shrug your shoulders:  Do their shoulders come up equally and with strength on each side?</w:t>
      </w:r>
    </w:p>
    <w:p w14:paraId="33F98CFA" w14:textId="64F1BC79" w:rsidR="00766F94" w:rsidRDefault="00766F94" w:rsidP="00D86718">
      <w:pPr>
        <w:jc w:val="center"/>
        <w:rPr>
          <w:sz w:val="28"/>
          <w:szCs w:val="28"/>
        </w:rPr>
      </w:pPr>
      <w:r>
        <w:rPr>
          <w:sz w:val="28"/>
          <w:szCs w:val="28"/>
        </w:rPr>
        <w:t xml:space="preserve">Pronator </w:t>
      </w:r>
      <w:proofErr w:type="gramStart"/>
      <w:r>
        <w:rPr>
          <w:sz w:val="28"/>
          <w:szCs w:val="28"/>
        </w:rPr>
        <w:t>Drift  A</w:t>
      </w:r>
      <w:r w:rsidR="004F49A4">
        <w:rPr>
          <w:sz w:val="28"/>
          <w:szCs w:val="28"/>
        </w:rPr>
        <w:t>KA</w:t>
      </w:r>
      <w:proofErr w:type="gramEnd"/>
      <w:r w:rsidR="004F49A4">
        <w:rPr>
          <w:sz w:val="28"/>
          <w:szCs w:val="28"/>
        </w:rPr>
        <w:t xml:space="preserve">  “Arm D</w:t>
      </w:r>
      <w:r>
        <w:rPr>
          <w:sz w:val="28"/>
          <w:szCs w:val="28"/>
        </w:rPr>
        <w:t>rift” ________________________________________________________________</w:t>
      </w:r>
    </w:p>
    <w:p w14:paraId="59C39C09" w14:textId="77777777" w:rsidR="00446C40" w:rsidRDefault="00446C40" w:rsidP="00766F94">
      <w:pPr>
        <w:jc w:val="center"/>
        <w:rPr>
          <w:sz w:val="32"/>
          <w:szCs w:val="32"/>
        </w:rPr>
      </w:pPr>
    </w:p>
    <w:p w14:paraId="07A22B8A" w14:textId="77777777" w:rsidR="004F49A4" w:rsidRPr="004F49A4" w:rsidRDefault="004F49A4" w:rsidP="00766F94">
      <w:pPr>
        <w:jc w:val="center"/>
        <w:rPr>
          <w:sz w:val="32"/>
          <w:szCs w:val="32"/>
        </w:rPr>
      </w:pPr>
      <w:r w:rsidRPr="004F49A4">
        <w:rPr>
          <w:sz w:val="32"/>
          <w:szCs w:val="32"/>
        </w:rPr>
        <w:t>Reflexes</w:t>
      </w:r>
    </w:p>
    <w:p w14:paraId="736D0301" w14:textId="77777777" w:rsidR="00766F94" w:rsidRDefault="004F49A4" w:rsidP="00766F94">
      <w:pPr>
        <w:jc w:val="center"/>
        <w:rPr>
          <w:sz w:val="28"/>
          <w:szCs w:val="28"/>
        </w:rPr>
      </w:pPr>
      <w:r>
        <w:rPr>
          <w:sz w:val="28"/>
          <w:szCs w:val="28"/>
        </w:rPr>
        <w:t xml:space="preserve"> T</w:t>
      </w:r>
      <w:r w:rsidR="00766F94">
        <w:rPr>
          <w:sz w:val="28"/>
          <w:szCs w:val="28"/>
        </w:rPr>
        <w:t>here are a lot of reflexes to assess but we are go</w:t>
      </w:r>
      <w:r w:rsidR="00AE69AF">
        <w:rPr>
          <w:sz w:val="28"/>
          <w:szCs w:val="28"/>
        </w:rPr>
        <w:t>ing to assess the basic ones to get an idea of what we are dealing with.</w:t>
      </w:r>
    </w:p>
    <w:p w14:paraId="38192E35" w14:textId="77777777" w:rsidR="00AE69AF" w:rsidRDefault="00AE69AF" w:rsidP="00766F94">
      <w:pPr>
        <w:jc w:val="center"/>
        <w:rPr>
          <w:sz w:val="28"/>
          <w:szCs w:val="28"/>
        </w:rPr>
      </w:pPr>
      <w:r>
        <w:rPr>
          <w:sz w:val="28"/>
          <w:szCs w:val="28"/>
        </w:rPr>
        <w:tab/>
        <w:t>Pupils (we already talked about this one)</w:t>
      </w:r>
    </w:p>
    <w:p w14:paraId="390E7003" w14:textId="77777777" w:rsidR="00AE69AF" w:rsidRDefault="00AE69AF" w:rsidP="00766F94">
      <w:pPr>
        <w:jc w:val="center"/>
        <w:rPr>
          <w:sz w:val="28"/>
          <w:szCs w:val="28"/>
        </w:rPr>
      </w:pPr>
      <w:r>
        <w:rPr>
          <w:sz w:val="28"/>
          <w:szCs w:val="28"/>
        </w:rPr>
        <w:t>Blink/Corneal ____________________________________________________________________________</w:t>
      </w:r>
    </w:p>
    <w:p w14:paraId="79EBE4E0" w14:textId="77777777" w:rsidR="00AE69AF" w:rsidRDefault="00AE69AF" w:rsidP="00766F94">
      <w:pPr>
        <w:jc w:val="center"/>
        <w:rPr>
          <w:sz w:val="28"/>
          <w:szCs w:val="28"/>
        </w:rPr>
      </w:pPr>
      <w:r>
        <w:rPr>
          <w:sz w:val="28"/>
          <w:szCs w:val="28"/>
        </w:rPr>
        <w:t>Gag _______________________________________________________________________________________</w:t>
      </w:r>
      <w:r w:rsidR="004F49A4">
        <w:rPr>
          <w:sz w:val="28"/>
          <w:szCs w:val="28"/>
        </w:rPr>
        <w:t>.</w:t>
      </w:r>
    </w:p>
    <w:p w14:paraId="5FF8E9C6" w14:textId="77777777" w:rsidR="00BD30B6" w:rsidRDefault="00BD30B6" w:rsidP="00766F94">
      <w:pPr>
        <w:jc w:val="center"/>
        <w:rPr>
          <w:sz w:val="28"/>
          <w:szCs w:val="28"/>
        </w:rPr>
      </w:pPr>
    </w:p>
    <w:p w14:paraId="6915B19E" w14:textId="77777777" w:rsidR="0082580A" w:rsidRPr="004F49A4" w:rsidRDefault="0082580A" w:rsidP="0082580A">
      <w:pPr>
        <w:jc w:val="center"/>
        <w:rPr>
          <w:sz w:val="32"/>
          <w:szCs w:val="32"/>
        </w:rPr>
      </w:pPr>
      <w:r w:rsidRPr="004F49A4">
        <w:rPr>
          <w:sz w:val="32"/>
          <w:szCs w:val="32"/>
        </w:rPr>
        <w:t>Posturing</w:t>
      </w:r>
    </w:p>
    <w:p w14:paraId="004BEC38" w14:textId="77777777" w:rsidR="0082580A" w:rsidRDefault="0082580A" w:rsidP="0082580A">
      <w:pPr>
        <w:jc w:val="center"/>
        <w:rPr>
          <w:sz w:val="28"/>
          <w:szCs w:val="28"/>
        </w:rPr>
      </w:pPr>
      <w:r>
        <w:rPr>
          <w:sz w:val="28"/>
          <w:szCs w:val="28"/>
        </w:rPr>
        <w:t xml:space="preserve">Posturing Reflex indicates the brain is injured and ICP increases to the point that it is pressing on certain nerve pathways inside the head.    When pressure is applied to certain parts of the brain, muscle groups will respond by flexing or extending. </w:t>
      </w:r>
    </w:p>
    <w:p w14:paraId="7BB1D072" w14:textId="77777777" w:rsidR="0082580A" w:rsidRDefault="0082580A" w:rsidP="0082580A">
      <w:pPr>
        <w:jc w:val="center"/>
        <w:rPr>
          <w:sz w:val="28"/>
          <w:szCs w:val="28"/>
        </w:rPr>
      </w:pPr>
    </w:p>
    <w:p w14:paraId="6F9696C8" w14:textId="77777777" w:rsidR="0082580A" w:rsidRDefault="0082580A" w:rsidP="0082580A">
      <w:pPr>
        <w:jc w:val="center"/>
        <w:rPr>
          <w:sz w:val="28"/>
          <w:szCs w:val="28"/>
        </w:rPr>
      </w:pPr>
      <w:r>
        <w:rPr>
          <w:sz w:val="28"/>
          <w:szCs w:val="28"/>
        </w:rPr>
        <w:t xml:space="preserve">_______________________________ </w:t>
      </w:r>
      <w:proofErr w:type="gramStart"/>
      <w:r>
        <w:rPr>
          <w:sz w:val="28"/>
          <w:szCs w:val="28"/>
        </w:rPr>
        <w:t>indicates</w:t>
      </w:r>
      <w:proofErr w:type="gramEnd"/>
      <w:r>
        <w:rPr>
          <w:sz w:val="28"/>
          <w:szCs w:val="28"/>
        </w:rPr>
        <w:t xml:space="preserve"> deep cerebral hemispheric or upper brain stem injury.  The arms will be drawn up to the chest or “core”.  </w:t>
      </w:r>
    </w:p>
    <w:p w14:paraId="7F235822" w14:textId="77777777" w:rsidR="0082580A" w:rsidRDefault="0082580A" w:rsidP="0082580A">
      <w:pPr>
        <w:jc w:val="center"/>
        <w:rPr>
          <w:sz w:val="28"/>
          <w:szCs w:val="28"/>
        </w:rPr>
      </w:pPr>
      <w:r>
        <w:rPr>
          <w:sz w:val="28"/>
          <w:szCs w:val="28"/>
        </w:rPr>
        <w:t xml:space="preserve">_________________________ </w:t>
      </w:r>
      <w:proofErr w:type="gramStart"/>
      <w:r>
        <w:rPr>
          <w:sz w:val="28"/>
          <w:szCs w:val="28"/>
        </w:rPr>
        <w:t>indicates</w:t>
      </w:r>
      <w:proofErr w:type="gramEnd"/>
      <w:r>
        <w:rPr>
          <w:sz w:val="28"/>
          <w:szCs w:val="28"/>
        </w:rPr>
        <w:t xml:space="preserve"> cerebral herniation of the brain stem.  Arms will be straightened out and to the side with the toes pointed outward and the head flexed to the side.</w:t>
      </w:r>
    </w:p>
    <w:p w14:paraId="69B851A5" w14:textId="77777777" w:rsidR="004F49A4" w:rsidRDefault="004F49A4" w:rsidP="00D86718">
      <w:pPr>
        <w:rPr>
          <w:sz w:val="28"/>
          <w:szCs w:val="28"/>
        </w:rPr>
      </w:pPr>
    </w:p>
    <w:p w14:paraId="12DF6B09" w14:textId="4045FCDB" w:rsidR="00962ED0" w:rsidRDefault="00962ED0" w:rsidP="00766F94">
      <w:pPr>
        <w:jc w:val="center"/>
        <w:rPr>
          <w:sz w:val="28"/>
          <w:szCs w:val="28"/>
        </w:rPr>
      </w:pPr>
      <w:r>
        <w:rPr>
          <w:sz w:val="28"/>
          <w:szCs w:val="28"/>
        </w:rPr>
        <w:t>_______________________________________</w:t>
      </w:r>
      <w:proofErr w:type="gramStart"/>
      <w:r>
        <w:rPr>
          <w:sz w:val="28"/>
          <w:szCs w:val="28"/>
        </w:rPr>
        <w:t>occurs</w:t>
      </w:r>
      <w:proofErr w:type="gramEnd"/>
      <w:r>
        <w:rPr>
          <w:sz w:val="28"/>
          <w:szCs w:val="28"/>
        </w:rPr>
        <w:t xml:space="preserve"> when the skull doesn’t expand to accommodate for swelling.   The higher the ICP is, the higher the blood pressure must go in order to “push” past the pressure. </w:t>
      </w:r>
    </w:p>
    <w:p w14:paraId="58023380" w14:textId="77777777" w:rsidR="00446C40" w:rsidRDefault="00446C40" w:rsidP="00766F94">
      <w:pPr>
        <w:jc w:val="center"/>
        <w:rPr>
          <w:sz w:val="28"/>
          <w:szCs w:val="28"/>
        </w:rPr>
      </w:pPr>
    </w:p>
    <w:p w14:paraId="1D6A5094" w14:textId="28D84E3E" w:rsidR="004F49A4" w:rsidRPr="004F49A4" w:rsidRDefault="00962ED0" w:rsidP="00D86718">
      <w:pPr>
        <w:jc w:val="center"/>
        <w:rPr>
          <w:sz w:val="32"/>
          <w:szCs w:val="32"/>
        </w:rPr>
      </w:pPr>
      <w:r w:rsidRPr="004F49A4">
        <w:rPr>
          <w:sz w:val="32"/>
          <w:szCs w:val="32"/>
        </w:rPr>
        <w:t>As ICP increases…</w:t>
      </w:r>
    </w:p>
    <w:p w14:paraId="12A20147" w14:textId="77777777" w:rsidR="00962ED0" w:rsidRPr="00D86718" w:rsidRDefault="00962ED0" w:rsidP="00D86718">
      <w:pPr>
        <w:ind w:left="360"/>
        <w:jc w:val="center"/>
        <w:rPr>
          <w:sz w:val="28"/>
          <w:szCs w:val="28"/>
        </w:rPr>
      </w:pPr>
      <w:r w:rsidRPr="00D86718">
        <w:rPr>
          <w:sz w:val="28"/>
          <w:szCs w:val="28"/>
        </w:rPr>
        <w:t>Blood flow to the brain decreases</w:t>
      </w:r>
    </w:p>
    <w:p w14:paraId="6C17CD84" w14:textId="77777777" w:rsidR="00962ED0" w:rsidRPr="00D86718" w:rsidRDefault="00962ED0" w:rsidP="00D86718">
      <w:pPr>
        <w:ind w:left="360"/>
        <w:jc w:val="center"/>
        <w:rPr>
          <w:sz w:val="28"/>
          <w:szCs w:val="28"/>
        </w:rPr>
      </w:pPr>
      <w:r w:rsidRPr="00D86718">
        <w:rPr>
          <w:sz w:val="28"/>
          <w:szCs w:val="28"/>
        </w:rPr>
        <w:t>Tissue ischemia develops</w:t>
      </w:r>
    </w:p>
    <w:p w14:paraId="68344127" w14:textId="77777777" w:rsidR="00962ED0" w:rsidRPr="00D86718" w:rsidRDefault="00962ED0" w:rsidP="00D86718">
      <w:pPr>
        <w:ind w:left="360"/>
        <w:jc w:val="center"/>
        <w:rPr>
          <w:sz w:val="28"/>
          <w:szCs w:val="28"/>
        </w:rPr>
      </w:pPr>
      <w:r w:rsidRPr="00D86718">
        <w:rPr>
          <w:sz w:val="28"/>
          <w:szCs w:val="28"/>
        </w:rPr>
        <w:t>Cerebral hypoxia occurs</w:t>
      </w:r>
    </w:p>
    <w:p w14:paraId="37B46D47" w14:textId="77777777" w:rsidR="00962ED0" w:rsidRPr="00D86718" w:rsidRDefault="00962ED0" w:rsidP="00D86718">
      <w:pPr>
        <w:ind w:left="360"/>
        <w:jc w:val="center"/>
        <w:rPr>
          <w:sz w:val="28"/>
          <w:szCs w:val="28"/>
        </w:rPr>
      </w:pPr>
      <w:r w:rsidRPr="00D86718">
        <w:rPr>
          <w:sz w:val="28"/>
          <w:szCs w:val="28"/>
        </w:rPr>
        <w:t>Acidosis develops</w:t>
      </w:r>
    </w:p>
    <w:p w14:paraId="1FD11D27" w14:textId="77777777" w:rsidR="00962ED0" w:rsidRPr="00D86718" w:rsidRDefault="00962ED0" w:rsidP="00D86718">
      <w:pPr>
        <w:ind w:left="360"/>
        <w:jc w:val="center"/>
        <w:rPr>
          <w:sz w:val="28"/>
          <w:szCs w:val="28"/>
        </w:rPr>
      </w:pPr>
      <w:r w:rsidRPr="00D86718">
        <w:rPr>
          <w:sz w:val="28"/>
          <w:szCs w:val="28"/>
        </w:rPr>
        <w:t>Acidosis leads to vasodilation</w:t>
      </w:r>
    </w:p>
    <w:p w14:paraId="34582B46" w14:textId="77777777" w:rsidR="00962ED0" w:rsidRPr="00D86718" w:rsidRDefault="00962ED0" w:rsidP="00D86718">
      <w:pPr>
        <w:ind w:left="360"/>
        <w:jc w:val="center"/>
        <w:rPr>
          <w:sz w:val="28"/>
          <w:szCs w:val="28"/>
        </w:rPr>
      </w:pPr>
      <w:r w:rsidRPr="00D86718">
        <w:rPr>
          <w:sz w:val="28"/>
          <w:szCs w:val="28"/>
        </w:rPr>
        <w:t>Blood pressure drops and blood flow decreases</w:t>
      </w:r>
    </w:p>
    <w:p w14:paraId="3580E88F" w14:textId="77777777" w:rsidR="00862603" w:rsidRDefault="00862603" w:rsidP="00766F94">
      <w:pPr>
        <w:jc w:val="center"/>
        <w:rPr>
          <w:sz w:val="28"/>
          <w:szCs w:val="28"/>
        </w:rPr>
      </w:pPr>
    </w:p>
    <w:p w14:paraId="2D667E68" w14:textId="77777777" w:rsidR="00862603" w:rsidRPr="004F49A4" w:rsidRDefault="00862603" w:rsidP="00766F94">
      <w:pPr>
        <w:jc w:val="center"/>
        <w:rPr>
          <w:sz w:val="32"/>
          <w:szCs w:val="32"/>
        </w:rPr>
      </w:pPr>
      <w:r w:rsidRPr="004F49A4">
        <w:rPr>
          <w:sz w:val="32"/>
          <w:szCs w:val="32"/>
        </w:rPr>
        <w:t>Signs and Symptoms of increased ICP</w:t>
      </w:r>
    </w:p>
    <w:p w14:paraId="500C280F" w14:textId="77777777" w:rsidR="00862603" w:rsidRDefault="00862603" w:rsidP="00766F94">
      <w:pPr>
        <w:jc w:val="center"/>
        <w:rPr>
          <w:sz w:val="28"/>
          <w:szCs w:val="28"/>
        </w:rPr>
      </w:pPr>
      <w:r>
        <w:rPr>
          <w:sz w:val="28"/>
          <w:szCs w:val="28"/>
        </w:rPr>
        <w:t xml:space="preserve">Headache, </w:t>
      </w:r>
      <w:proofErr w:type="spellStart"/>
      <w:r>
        <w:rPr>
          <w:sz w:val="28"/>
          <w:szCs w:val="28"/>
        </w:rPr>
        <w:t>pt</w:t>
      </w:r>
      <w:proofErr w:type="spellEnd"/>
      <w:r>
        <w:rPr>
          <w:sz w:val="28"/>
          <w:szCs w:val="28"/>
        </w:rPr>
        <w:t xml:space="preserve"> complaining of pressure behind eyeballs</w:t>
      </w:r>
    </w:p>
    <w:p w14:paraId="7D699DD7" w14:textId="77777777" w:rsidR="00862603" w:rsidRDefault="00862603" w:rsidP="00766F94">
      <w:pPr>
        <w:jc w:val="center"/>
        <w:rPr>
          <w:sz w:val="28"/>
          <w:szCs w:val="28"/>
        </w:rPr>
      </w:pPr>
      <w:r>
        <w:rPr>
          <w:sz w:val="28"/>
          <w:szCs w:val="28"/>
        </w:rPr>
        <w:t>Nausea/Vomiting</w:t>
      </w:r>
    </w:p>
    <w:p w14:paraId="57D92B81" w14:textId="77777777" w:rsidR="00862603" w:rsidRDefault="00862603" w:rsidP="00766F94">
      <w:pPr>
        <w:jc w:val="center"/>
        <w:rPr>
          <w:sz w:val="28"/>
          <w:szCs w:val="28"/>
        </w:rPr>
      </w:pPr>
      <w:r>
        <w:rPr>
          <w:sz w:val="28"/>
          <w:szCs w:val="28"/>
        </w:rPr>
        <w:t>Decreasing LOC =&gt; Coma</w:t>
      </w:r>
    </w:p>
    <w:p w14:paraId="4166CB01" w14:textId="77777777" w:rsidR="00862603" w:rsidRDefault="00862603" w:rsidP="00766F94">
      <w:pPr>
        <w:jc w:val="center"/>
        <w:rPr>
          <w:sz w:val="28"/>
          <w:szCs w:val="28"/>
        </w:rPr>
      </w:pPr>
      <w:r>
        <w:rPr>
          <w:sz w:val="28"/>
          <w:szCs w:val="28"/>
        </w:rPr>
        <w:t>Pupil Changes, Gaze Changes</w:t>
      </w:r>
    </w:p>
    <w:p w14:paraId="1F86C8B8" w14:textId="77777777" w:rsidR="00862603" w:rsidRDefault="00862603" w:rsidP="00766F94">
      <w:pPr>
        <w:jc w:val="center"/>
        <w:rPr>
          <w:sz w:val="28"/>
          <w:szCs w:val="28"/>
        </w:rPr>
      </w:pPr>
      <w:r>
        <w:rPr>
          <w:sz w:val="28"/>
          <w:szCs w:val="28"/>
        </w:rPr>
        <w:t>“</w:t>
      </w:r>
      <w:proofErr w:type="spellStart"/>
      <w:r>
        <w:rPr>
          <w:sz w:val="28"/>
          <w:szCs w:val="28"/>
        </w:rPr>
        <w:t>Sunsetting</w:t>
      </w:r>
      <w:proofErr w:type="spellEnd"/>
      <w:r>
        <w:rPr>
          <w:sz w:val="28"/>
          <w:szCs w:val="28"/>
        </w:rPr>
        <w:t>” Eyes _________________________________________________________________</w:t>
      </w:r>
    </w:p>
    <w:p w14:paraId="10CF0F24" w14:textId="19467EB1" w:rsidR="00862603" w:rsidRDefault="0082580A" w:rsidP="00766F94">
      <w:pPr>
        <w:jc w:val="center"/>
        <w:rPr>
          <w:sz w:val="28"/>
          <w:szCs w:val="28"/>
        </w:rPr>
      </w:pPr>
      <w:r>
        <w:rPr>
          <w:sz w:val="28"/>
          <w:szCs w:val="28"/>
        </w:rPr>
        <w:t>Cushing’s Reflex is a ________________________________</w:t>
      </w:r>
      <w:r w:rsidR="00862603">
        <w:rPr>
          <w:sz w:val="28"/>
          <w:szCs w:val="28"/>
        </w:rPr>
        <w:t xml:space="preserve">. </w:t>
      </w:r>
    </w:p>
    <w:p w14:paraId="728498D0" w14:textId="77777777" w:rsidR="00862603" w:rsidRDefault="00862603" w:rsidP="00766F94">
      <w:pPr>
        <w:jc w:val="center"/>
        <w:rPr>
          <w:sz w:val="28"/>
          <w:szCs w:val="28"/>
        </w:rPr>
      </w:pPr>
    </w:p>
    <w:p w14:paraId="63E7615E" w14:textId="77777777" w:rsidR="00862603" w:rsidRDefault="00862603" w:rsidP="00766F94">
      <w:pPr>
        <w:jc w:val="center"/>
        <w:rPr>
          <w:sz w:val="28"/>
          <w:szCs w:val="28"/>
        </w:rPr>
      </w:pPr>
      <w:r>
        <w:rPr>
          <w:sz w:val="28"/>
          <w:szCs w:val="28"/>
        </w:rPr>
        <w:t xml:space="preserve">Cushing’s Response occurs when the pressure in the head is so high that there is no place for the brain to go but out the back end of the skull there the foramen magnum is located.   </w:t>
      </w:r>
    </w:p>
    <w:p w14:paraId="3E8F2C17" w14:textId="77777777" w:rsidR="004F49A4" w:rsidRDefault="004F49A4" w:rsidP="00766F94">
      <w:pPr>
        <w:jc w:val="center"/>
        <w:rPr>
          <w:sz w:val="28"/>
          <w:szCs w:val="28"/>
        </w:rPr>
      </w:pPr>
    </w:p>
    <w:p w14:paraId="1936A5ED" w14:textId="77777777" w:rsidR="00D86718" w:rsidRDefault="00D86718" w:rsidP="00766F94">
      <w:pPr>
        <w:jc w:val="center"/>
        <w:rPr>
          <w:sz w:val="32"/>
          <w:szCs w:val="32"/>
        </w:rPr>
      </w:pPr>
    </w:p>
    <w:p w14:paraId="677E9C73" w14:textId="77777777" w:rsidR="00446C40" w:rsidRDefault="00446C40" w:rsidP="00766F94">
      <w:pPr>
        <w:jc w:val="center"/>
        <w:rPr>
          <w:sz w:val="32"/>
          <w:szCs w:val="32"/>
        </w:rPr>
      </w:pPr>
    </w:p>
    <w:p w14:paraId="159B3923" w14:textId="77777777" w:rsidR="004F49A4" w:rsidRPr="004F49A4" w:rsidRDefault="004F49A4" w:rsidP="00766F94">
      <w:pPr>
        <w:jc w:val="center"/>
        <w:rPr>
          <w:sz w:val="32"/>
          <w:szCs w:val="32"/>
        </w:rPr>
      </w:pPr>
      <w:r w:rsidRPr="004F49A4">
        <w:rPr>
          <w:sz w:val="32"/>
          <w:szCs w:val="32"/>
        </w:rPr>
        <w:t>Cushing’s Response Signs and Symptoms</w:t>
      </w:r>
    </w:p>
    <w:p w14:paraId="7EEBB1D4" w14:textId="77777777" w:rsidR="00862603" w:rsidRDefault="00862603" w:rsidP="00766F94">
      <w:pPr>
        <w:jc w:val="center"/>
        <w:rPr>
          <w:sz w:val="28"/>
          <w:szCs w:val="28"/>
        </w:rPr>
      </w:pPr>
      <w:r>
        <w:rPr>
          <w:sz w:val="28"/>
          <w:szCs w:val="28"/>
        </w:rPr>
        <w:t>Increased Systolic blood pressure</w:t>
      </w:r>
    </w:p>
    <w:p w14:paraId="3312021C" w14:textId="77777777" w:rsidR="00862603" w:rsidRDefault="00862603" w:rsidP="00766F94">
      <w:pPr>
        <w:jc w:val="center"/>
        <w:rPr>
          <w:sz w:val="28"/>
          <w:szCs w:val="28"/>
        </w:rPr>
      </w:pPr>
      <w:r>
        <w:rPr>
          <w:sz w:val="28"/>
          <w:szCs w:val="28"/>
        </w:rPr>
        <w:t>Widening Pulse Pressure</w:t>
      </w:r>
    </w:p>
    <w:p w14:paraId="54E7BBD2" w14:textId="77777777" w:rsidR="00862603" w:rsidRDefault="00862603" w:rsidP="00766F94">
      <w:pPr>
        <w:jc w:val="center"/>
        <w:rPr>
          <w:sz w:val="28"/>
          <w:szCs w:val="28"/>
        </w:rPr>
      </w:pPr>
      <w:r>
        <w:rPr>
          <w:sz w:val="28"/>
          <w:szCs w:val="28"/>
        </w:rPr>
        <w:t>Bradycardia</w:t>
      </w:r>
    </w:p>
    <w:p w14:paraId="591D4459" w14:textId="77777777" w:rsidR="00862603" w:rsidRDefault="00862603" w:rsidP="00766F94">
      <w:pPr>
        <w:jc w:val="center"/>
        <w:rPr>
          <w:sz w:val="28"/>
          <w:szCs w:val="28"/>
        </w:rPr>
      </w:pPr>
      <w:r>
        <w:rPr>
          <w:sz w:val="28"/>
          <w:szCs w:val="28"/>
        </w:rPr>
        <w:t>Bradypnea or “</w:t>
      </w:r>
      <w:proofErr w:type="spellStart"/>
      <w:r>
        <w:rPr>
          <w:sz w:val="28"/>
          <w:szCs w:val="28"/>
        </w:rPr>
        <w:t>Cheyne</w:t>
      </w:r>
      <w:proofErr w:type="spellEnd"/>
      <w:r>
        <w:rPr>
          <w:sz w:val="28"/>
          <w:szCs w:val="28"/>
        </w:rPr>
        <w:t>-Stokes”</w:t>
      </w:r>
    </w:p>
    <w:p w14:paraId="2954D616" w14:textId="7F44D7A4" w:rsidR="00862603" w:rsidRDefault="00862603" w:rsidP="00446C40">
      <w:pPr>
        <w:jc w:val="center"/>
        <w:rPr>
          <w:sz w:val="28"/>
          <w:szCs w:val="28"/>
        </w:rPr>
      </w:pPr>
      <w:r>
        <w:rPr>
          <w:sz w:val="28"/>
          <w:szCs w:val="28"/>
        </w:rPr>
        <w:t>Unequal Pupils</w:t>
      </w:r>
    </w:p>
    <w:p w14:paraId="36A5C1F7" w14:textId="77777777" w:rsidR="00862603" w:rsidRDefault="00862603" w:rsidP="00766F94">
      <w:pPr>
        <w:jc w:val="center"/>
        <w:rPr>
          <w:sz w:val="28"/>
          <w:szCs w:val="28"/>
        </w:rPr>
      </w:pPr>
      <w:r>
        <w:rPr>
          <w:sz w:val="28"/>
          <w:szCs w:val="28"/>
        </w:rPr>
        <w:t xml:space="preserve">By the time you see these signs, it is usually too late.   But hyperventilating them is an approved way to try and buy some time until you get to the hospital.   </w:t>
      </w:r>
    </w:p>
    <w:p w14:paraId="100EEE82" w14:textId="77777777" w:rsidR="00862603" w:rsidRDefault="00862603" w:rsidP="00766F94">
      <w:pPr>
        <w:jc w:val="center"/>
        <w:rPr>
          <w:sz w:val="28"/>
          <w:szCs w:val="28"/>
        </w:rPr>
      </w:pPr>
    </w:p>
    <w:p w14:paraId="733A7B1B" w14:textId="0F11B60D" w:rsidR="00862603" w:rsidRPr="00446C40" w:rsidRDefault="00862603" w:rsidP="00446C40">
      <w:pPr>
        <w:jc w:val="center"/>
        <w:rPr>
          <w:sz w:val="32"/>
          <w:szCs w:val="32"/>
        </w:rPr>
      </w:pPr>
      <w:r w:rsidRPr="004F49A4">
        <w:rPr>
          <w:sz w:val="32"/>
          <w:szCs w:val="32"/>
        </w:rPr>
        <w:t>Non-invasive ways to lower an ICP</w:t>
      </w:r>
    </w:p>
    <w:p w14:paraId="2591BFCF" w14:textId="77777777" w:rsidR="00862603" w:rsidRDefault="00862603" w:rsidP="00766F94">
      <w:pPr>
        <w:jc w:val="center"/>
        <w:rPr>
          <w:sz w:val="28"/>
          <w:szCs w:val="28"/>
        </w:rPr>
      </w:pPr>
      <w:r>
        <w:rPr>
          <w:sz w:val="28"/>
          <w:szCs w:val="28"/>
        </w:rPr>
        <w:t>Keep HOB elevated slightly</w:t>
      </w:r>
    </w:p>
    <w:p w14:paraId="63782B8F" w14:textId="77777777" w:rsidR="00862603" w:rsidRDefault="00862603" w:rsidP="00766F94">
      <w:pPr>
        <w:jc w:val="center"/>
        <w:rPr>
          <w:sz w:val="28"/>
          <w:szCs w:val="28"/>
        </w:rPr>
      </w:pPr>
      <w:r>
        <w:rPr>
          <w:sz w:val="28"/>
          <w:szCs w:val="28"/>
        </w:rPr>
        <w:t>Keep head midline</w:t>
      </w:r>
    </w:p>
    <w:p w14:paraId="142BF21B" w14:textId="77777777" w:rsidR="00862603" w:rsidRDefault="00862603" w:rsidP="00766F94">
      <w:pPr>
        <w:jc w:val="center"/>
        <w:rPr>
          <w:sz w:val="28"/>
          <w:szCs w:val="28"/>
        </w:rPr>
      </w:pPr>
      <w:r>
        <w:rPr>
          <w:sz w:val="28"/>
          <w:szCs w:val="28"/>
        </w:rPr>
        <w:t>Maintain systolic blood pressure 110-120</w:t>
      </w:r>
    </w:p>
    <w:p w14:paraId="74F3B186" w14:textId="77777777" w:rsidR="00862603" w:rsidRDefault="00862603" w:rsidP="00766F94">
      <w:pPr>
        <w:jc w:val="center"/>
        <w:rPr>
          <w:sz w:val="28"/>
          <w:szCs w:val="28"/>
        </w:rPr>
      </w:pPr>
      <w:r>
        <w:rPr>
          <w:sz w:val="28"/>
          <w:szCs w:val="28"/>
        </w:rPr>
        <w:t xml:space="preserve">Avoid gag reflex, coughing, straining, </w:t>
      </w:r>
      <w:proofErr w:type="spellStart"/>
      <w:r>
        <w:rPr>
          <w:sz w:val="28"/>
          <w:szCs w:val="28"/>
        </w:rPr>
        <w:t>etc</w:t>
      </w:r>
      <w:proofErr w:type="spellEnd"/>
      <w:r>
        <w:rPr>
          <w:sz w:val="28"/>
          <w:szCs w:val="28"/>
        </w:rPr>
        <w:t>….</w:t>
      </w:r>
    </w:p>
    <w:p w14:paraId="43EE58F7" w14:textId="77777777" w:rsidR="00862603" w:rsidRDefault="00862603" w:rsidP="00766F94">
      <w:pPr>
        <w:jc w:val="center"/>
        <w:rPr>
          <w:sz w:val="28"/>
          <w:szCs w:val="28"/>
        </w:rPr>
      </w:pPr>
      <w:r>
        <w:rPr>
          <w:sz w:val="28"/>
          <w:szCs w:val="28"/>
        </w:rPr>
        <w:t xml:space="preserve">Maintain ETC02 35-40 </w:t>
      </w:r>
    </w:p>
    <w:p w14:paraId="34109AFF" w14:textId="77777777" w:rsidR="0082580A" w:rsidRDefault="00862603" w:rsidP="00766F94">
      <w:pPr>
        <w:jc w:val="center"/>
        <w:rPr>
          <w:sz w:val="28"/>
          <w:szCs w:val="28"/>
        </w:rPr>
      </w:pPr>
      <w:r>
        <w:rPr>
          <w:sz w:val="28"/>
          <w:szCs w:val="28"/>
        </w:rPr>
        <w:t>Keep them cool.  Maybe even Cold*** _____________________________________</w:t>
      </w:r>
    </w:p>
    <w:p w14:paraId="16B3376E" w14:textId="1535E759" w:rsidR="0082580A" w:rsidRDefault="0082580A" w:rsidP="00766F94">
      <w:pPr>
        <w:jc w:val="center"/>
        <w:rPr>
          <w:sz w:val="28"/>
          <w:szCs w:val="28"/>
        </w:rPr>
      </w:pPr>
      <w:r>
        <w:rPr>
          <w:sz w:val="28"/>
          <w:szCs w:val="28"/>
        </w:rPr>
        <w:t>NO hypotonic fluids, NO______________________!!!</w:t>
      </w:r>
    </w:p>
    <w:p w14:paraId="59260854" w14:textId="7C16EDF1" w:rsidR="00862603" w:rsidRDefault="00862603" w:rsidP="00766F94">
      <w:pPr>
        <w:jc w:val="center"/>
        <w:rPr>
          <w:sz w:val="28"/>
          <w:szCs w:val="28"/>
        </w:rPr>
      </w:pPr>
      <w:r>
        <w:rPr>
          <w:sz w:val="28"/>
          <w:szCs w:val="28"/>
        </w:rPr>
        <w:t xml:space="preserve">Avoid a hypotensive episode.    Even one episode of hypotension will increase the </w:t>
      </w:r>
      <w:proofErr w:type="gramStart"/>
      <w:r>
        <w:rPr>
          <w:sz w:val="28"/>
          <w:szCs w:val="28"/>
        </w:rPr>
        <w:t>patients</w:t>
      </w:r>
      <w:proofErr w:type="gramEnd"/>
      <w:r>
        <w:rPr>
          <w:sz w:val="28"/>
          <w:szCs w:val="28"/>
        </w:rPr>
        <w:t xml:space="preserve"> mortality rate. </w:t>
      </w:r>
    </w:p>
    <w:p w14:paraId="66049C53" w14:textId="77777777" w:rsidR="008349B4" w:rsidRDefault="008349B4" w:rsidP="00446C40">
      <w:pPr>
        <w:rPr>
          <w:sz w:val="28"/>
          <w:szCs w:val="28"/>
        </w:rPr>
      </w:pPr>
    </w:p>
    <w:p w14:paraId="0CD166FC" w14:textId="3581D3C9" w:rsidR="00862603" w:rsidRPr="00446C40" w:rsidRDefault="00F65E2F" w:rsidP="00446C40">
      <w:pPr>
        <w:jc w:val="center"/>
        <w:rPr>
          <w:sz w:val="48"/>
          <w:szCs w:val="48"/>
        </w:rPr>
      </w:pPr>
      <w:r w:rsidRPr="00F65E2F">
        <w:rPr>
          <w:sz w:val="48"/>
          <w:szCs w:val="48"/>
        </w:rPr>
        <w:t>Special Considerations</w:t>
      </w:r>
    </w:p>
    <w:p w14:paraId="3CA18A67" w14:textId="60883F5A" w:rsidR="008349B4" w:rsidRPr="008349B4" w:rsidRDefault="00862603" w:rsidP="00D86718">
      <w:pPr>
        <w:jc w:val="center"/>
        <w:rPr>
          <w:sz w:val="32"/>
          <w:szCs w:val="32"/>
        </w:rPr>
      </w:pPr>
      <w:r w:rsidRPr="008349B4">
        <w:rPr>
          <w:sz w:val="32"/>
          <w:szCs w:val="32"/>
        </w:rPr>
        <w:t>CVA/TIA Specific Exam</w:t>
      </w:r>
    </w:p>
    <w:p w14:paraId="1C4775E6" w14:textId="77777777" w:rsidR="00862603" w:rsidRDefault="00862603" w:rsidP="00766F94">
      <w:pPr>
        <w:jc w:val="center"/>
        <w:rPr>
          <w:sz w:val="28"/>
          <w:szCs w:val="28"/>
        </w:rPr>
      </w:pPr>
      <w:r>
        <w:rPr>
          <w:sz w:val="28"/>
          <w:szCs w:val="28"/>
        </w:rPr>
        <w:t>Time of Onset*</w:t>
      </w:r>
    </w:p>
    <w:p w14:paraId="7C82C248" w14:textId="77777777" w:rsidR="00862603" w:rsidRDefault="00862603" w:rsidP="00766F94">
      <w:pPr>
        <w:jc w:val="center"/>
        <w:rPr>
          <w:sz w:val="28"/>
          <w:szCs w:val="28"/>
        </w:rPr>
      </w:pPr>
      <w:r>
        <w:rPr>
          <w:sz w:val="28"/>
          <w:szCs w:val="28"/>
        </w:rPr>
        <w:t>Slurred Speech*</w:t>
      </w:r>
    </w:p>
    <w:p w14:paraId="3F643A2B" w14:textId="77777777" w:rsidR="00862603" w:rsidRDefault="00862603" w:rsidP="00766F94">
      <w:pPr>
        <w:jc w:val="center"/>
        <w:rPr>
          <w:sz w:val="28"/>
          <w:szCs w:val="28"/>
        </w:rPr>
      </w:pPr>
      <w:r>
        <w:rPr>
          <w:sz w:val="28"/>
          <w:szCs w:val="28"/>
        </w:rPr>
        <w:t>Facial Asymmetry*</w:t>
      </w:r>
    </w:p>
    <w:p w14:paraId="031860C3" w14:textId="77777777" w:rsidR="00862603" w:rsidRDefault="00862603" w:rsidP="00766F94">
      <w:pPr>
        <w:jc w:val="center"/>
        <w:rPr>
          <w:sz w:val="28"/>
          <w:szCs w:val="28"/>
        </w:rPr>
      </w:pPr>
      <w:r>
        <w:rPr>
          <w:sz w:val="28"/>
          <w:szCs w:val="28"/>
        </w:rPr>
        <w:t>Pronator Drift</w:t>
      </w:r>
    </w:p>
    <w:p w14:paraId="5944C3D9" w14:textId="77777777" w:rsidR="00862603" w:rsidRDefault="00862603" w:rsidP="00766F94">
      <w:pPr>
        <w:jc w:val="center"/>
        <w:rPr>
          <w:sz w:val="28"/>
          <w:szCs w:val="28"/>
        </w:rPr>
      </w:pPr>
      <w:r>
        <w:rPr>
          <w:sz w:val="28"/>
          <w:szCs w:val="28"/>
        </w:rPr>
        <w:t>Aphasia</w:t>
      </w:r>
    </w:p>
    <w:p w14:paraId="3E1A3FB7" w14:textId="77777777" w:rsidR="00862603" w:rsidRDefault="00862603" w:rsidP="00766F94">
      <w:pPr>
        <w:jc w:val="center"/>
        <w:rPr>
          <w:sz w:val="28"/>
          <w:szCs w:val="28"/>
        </w:rPr>
      </w:pPr>
      <w:r>
        <w:rPr>
          <w:sz w:val="28"/>
          <w:szCs w:val="28"/>
        </w:rPr>
        <w:t>Neglect</w:t>
      </w:r>
    </w:p>
    <w:p w14:paraId="100B1ED5" w14:textId="77777777" w:rsidR="00862603" w:rsidRDefault="00862603" w:rsidP="00766F94">
      <w:pPr>
        <w:jc w:val="center"/>
        <w:rPr>
          <w:sz w:val="28"/>
          <w:szCs w:val="28"/>
        </w:rPr>
      </w:pPr>
    </w:p>
    <w:p w14:paraId="4BC59F90" w14:textId="1B199D8F" w:rsidR="00C50330" w:rsidRPr="00D86718" w:rsidRDefault="00862603" w:rsidP="00D86718">
      <w:pPr>
        <w:pStyle w:val="ListParagraph"/>
        <w:numPr>
          <w:ilvl w:val="0"/>
          <w:numId w:val="1"/>
        </w:numPr>
        <w:jc w:val="center"/>
        <w:rPr>
          <w:sz w:val="28"/>
          <w:szCs w:val="28"/>
        </w:rPr>
      </w:pPr>
      <w:proofErr w:type="gramStart"/>
      <w:r w:rsidRPr="00C50330">
        <w:rPr>
          <w:sz w:val="28"/>
          <w:szCs w:val="28"/>
        </w:rPr>
        <w:t>these</w:t>
      </w:r>
      <w:proofErr w:type="gramEnd"/>
      <w:r w:rsidRPr="00C50330">
        <w:rPr>
          <w:sz w:val="28"/>
          <w:szCs w:val="28"/>
        </w:rPr>
        <w:t xml:space="preserve"> three things together </w:t>
      </w:r>
      <w:r w:rsidR="000B7692" w:rsidRPr="00C50330">
        <w:rPr>
          <w:sz w:val="28"/>
          <w:szCs w:val="28"/>
        </w:rPr>
        <w:t xml:space="preserve">are over 85% accurate in field diagnosing a CVA.  </w:t>
      </w:r>
    </w:p>
    <w:p w14:paraId="77873DD0" w14:textId="40BE3717" w:rsidR="00C50330" w:rsidRDefault="00C50330" w:rsidP="00C50330">
      <w:pPr>
        <w:jc w:val="center"/>
        <w:rPr>
          <w:sz w:val="28"/>
          <w:szCs w:val="28"/>
        </w:rPr>
      </w:pPr>
      <w:r>
        <w:rPr>
          <w:sz w:val="28"/>
          <w:szCs w:val="28"/>
        </w:rPr>
        <w:t>______</w:t>
      </w:r>
      <w:r w:rsidR="00D86718">
        <w:rPr>
          <w:sz w:val="28"/>
          <w:szCs w:val="28"/>
        </w:rPr>
        <w:t>____</w:t>
      </w:r>
      <w:r>
        <w:rPr>
          <w:sz w:val="28"/>
          <w:szCs w:val="28"/>
        </w:rPr>
        <w:t>_________________</w:t>
      </w:r>
      <w:proofErr w:type="gramStart"/>
      <w:r>
        <w:rPr>
          <w:sz w:val="28"/>
          <w:szCs w:val="28"/>
        </w:rPr>
        <w:t>_  occurs</w:t>
      </w:r>
      <w:proofErr w:type="gramEnd"/>
      <w:r>
        <w:rPr>
          <w:sz w:val="28"/>
          <w:szCs w:val="28"/>
        </w:rPr>
        <w:t xml:space="preserve"> when one side of the brain is affected, usually by a stroke, and fails to recognize the other half of the body as existing. </w:t>
      </w:r>
    </w:p>
    <w:p w14:paraId="20D4492D" w14:textId="77777777" w:rsidR="00446C40" w:rsidRDefault="00446C40" w:rsidP="00446C40">
      <w:pPr>
        <w:rPr>
          <w:sz w:val="28"/>
          <w:szCs w:val="28"/>
        </w:rPr>
      </w:pPr>
    </w:p>
    <w:p w14:paraId="3C7AEA3F" w14:textId="77777777" w:rsidR="00F65E2F" w:rsidRDefault="00F65E2F" w:rsidP="00C50330">
      <w:pPr>
        <w:jc w:val="center"/>
        <w:rPr>
          <w:sz w:val="28"/>
          <w:szCs w:val="28"/>
        </w:rPr>
      </w:pPr>
    </w:p>
    <w:p w14:paraId="52793C17" w14:textId="6784CC31" w:rsidR="00F65E2F" w:rsidRPr="00446C40" w:rsidRDefault="00F65E2F" w:rsidP="00C50330">
      <w:pPr>
        <w:jc w:val="center"/>
        <w:rPr>
          <w:sz w:val="36"/>
          <w:szCs w:val="36"/>
        </w:rPr>
      </w:pPr>
      <w:r w:rsidRPr="00446C40">
        <w:rPr>
          <w:sz w:val="36"/>
          <w:szCs w:val="36"/>
        </w:rPr>
        <w:t>Todd’s Paralysis                                                CVA</w:t>
      </w:r>
    </w:p>
    <w:p w14:paraId="680004A1" w14:textId="6C9A62D8" w:rsidR="00F65E2F" w:rsidRDefault="00F65E2F" w:rsidP="00C50330">
      <w:pPr>
        <w:jc w:val="center"/>
        <w:rPr>
          <w:sz w:val="28"/>
          <w:szCs w:val="28"/>
        </w:rPr>
      </w:pPr>
      <w:r>
        <w:rPr>
          <w:sz w:val="28"/>
          <w:szCs w:val="28"/>
        </w:rPr>
        <w:t>Occurs after a seizure                                                                                  CVA</w:t>
      </w:r>
    </w:p>
    <w:p w14:paraId="20A6041F" w14:textId="6843C15A" w:rsidR="00F65E2F" w:rsidRDefault="00F65E2F" w:rsidP="00C50330">
      <w:pPr>
        <w:jc w:val="center"/>
        <w:rPr>
          <w:sz w:val="28"/>
          <w:szCs w:val="28"/>
        </w:rPr>
      </w:pPr>
      <w:r>
        <w:rPr>
          <w:sz w:val="28"/>
          <w:szCs w:val="28"/>
        </w:rPr>
        <w:t>Usually just 1 limb a</w:t>
      </w:r>
      <w:r w:rsidR="00446C40">
        <w:rPr>
          <w:sz w:val="28"/>
          <w:szCs w:val="28"/>
        </w:rPr>
        <w:t xml:space="preserve">ffected                                </w:t>
      </w:r>
      <w:r>
        <w:rPr>
          <w:sz w:val="28"/>
          <w:szCs w:val="28"/>
        </w:rPr>
        <w:t xml:space="preserve">                                Hemiplegia</w:t>
      </w:r>
    </w:p>
    <w:p w14:paraId="372BAE49" w14:textId="4067E672" w:rsidR="00F65E2F" w:rsidRDefault="00F65E2F" w:rsidP="00C50330">
      <w:pPr>
        <w:jc w:val="center"/>
        <w:rPr>
          <w:sz w:val="28"/>
          <w:szCs w:val="28"/>
        </w:rPr>
      </w:pPr>
      <w:r>
        <w:rPr>
          <w:sz w:val="28"/>
          <w:szCs w:val="28"/>
        </w:rPr>
        <w:t xml:space="preserve">                      Confusion      </w:t>
      </w:r>
      <w:r w:rsidR="00446C40">
        <w:rPr>
          <w:sz w:val="28"/>
          <w:szCs w:val="28"/>
        </w:rPr>
        <w:t xml:space="preserve">                        </w:t>
      </w:r>
      <w:r>
        <w:rPr>
          <w:sz w:val="28"/>
          <w:szCs w:val="28"/>
        </w:rPr>
        <w:t xml:space="preserve">                                                   Not Confused</w:t>
      </w:r>
    </w:p>
    <w:p w14:paraId="5A2121C3" w14:textId="55646921" w:rsidR="00F65E2F" w:rsidRDefault="00F65E2F" w:rsidP="00C50330">
      <w:pPr>
        <w:jc w:val="center"/>
        <w:rPr>
          <w:sz w:val="28"/>
          <w:szCs w:val="28"/>
        </w:rPr>
      </w:pPr>
      <w:r>
        <w:rPr>
          <w:sz w:val="28"/>
          <w:szCs w:val="28"/>
        </w:rPr>
        <w:t>Vision, hearing or speech affected                                            Vision, hearing or speech affected</w:t>
      </w:r>
    </w:p>
    <w:p w14:paraId="111970C6" w14:textId="08220CC7" w:rsidR="00F65E2F" w:rsidRDefault="00F65E2F" w:rsidP="00C50330">
      <w:pPr>
        <w:jc w:val="center"/>
        <w:rPr>
          <w:sz w:val="28"/>
          <w:szCs w:val="28"/>
        </w:rPr>
      </w:pPr>
      <w:r>
        <w:rPr>
          <w:sz w:val="28"/>
          <w:szCs w:val="28"/>
        </w:rPr>
        <w:t>Very Sleepy                                                                                                      Not sleepy</w:t>
      </w:r>
    </w:p>
    <w:p w14:paraId="08B9B528" w14:textId="1D50F674" w:rsidR="00F65E2F" w:rsidRDefault="00F65E2F" w:rsidP="00C50330">
      <w:pPr>
        <w:jc w:val="center"/>
        <w:rPr>
          <w:sz w:val="28"/>
          <w:szCs w:val="28"/>
        </w:rPr>
      </w:pPr>
      <w:r>
        <w:rPr>
          <w:sz w:val="28"/>
          <w:szCs w:val="28"/>
        </w:rPr>
        <w:t xml:space="preserve">Lasts 1-36 hours                                                                                       </w:t>
      </w:r>
      <w:proofErr w:type="gramStart"/>
      <w:r>
        <w:rPr>
          <w:sz w:val="28"/>
          <w:szCs w:val="28"/>
        </w:rPr>
        <w:t>Doesn’t</w:t>
      </w:r>
      <w:proofErr w:type="gramEnd"/>
      <w:r>
        <w:rPr>
          <w:sz w:val="28"/>
          <w:szCs w:val="28"/>
        </w:rPr>
        <w:t xml:space="preserve"> go away. </w:t>
      </w:r>
    </w:p>
    <w:p w14:paraId="460B708B" w14:textId="77777777" w:rsidR="00F65E2F" w:rsidRDefault="00F65E2F" w:rsidP="00C50330">
      <w:pPr>
        <w:jc w:val="center"/>
        <w:rPr>
          <w:sz w:val="28"/>
          <w:szCs w:val="28"/>
        </w:rPr>
      </w:pPr>
    </w:p>
    <w:p w14:paraId="39D8D718" w14:textId="77777777" w:rsidR="008349B4" w:rsidRPr="008349B4" w:rsidRDefault="00C50330" w:rsidP="008349B4">
      <w:pPr>
        <w:jc w:val="center"/>
        <w:rPr>
          <w:sz w:val="32"/>
          <w:szCs w:val="32"/>
        </w:rPr>
      </w:pPr>
      <w:r w:rsidRPr="008349B4">
        <w:rPr>
          <w:sz w:val="32"/>
          <w:szCs w:val="32"/>
        </w:rPr>
        <w:t>Concussion</w:t>
      </w:r>
    </w:p>
    <w:p w14:paraId="4EC07B80" w14:textId="77777777" w:rsidR="00C50330" w:rsidRDefault="00C50330" w:rsidP="00C50330">
      <w:pPr>
        <w:jc w:val="center"/>
        <w:rPr>
          <w:sz w:val="28"/>
          <w:szCs w:val="28"/>
        </w:rPr>
      </w:pPr>
      <w:r>
        <w:rPr>
          <w:sz w:val="28"/>
          <w:szCs w:val="28"/>
        </w:rPr>
        <w:t>The patient “got their bell rung”</w:t>
      </w:r>
    </w:p>
    <w:p w14:paraId="494EB7CA" w14:textId="77777777" w:rsidR="00C50330" w:rsidRDefault="00C50330" w:rsidP="00C50330">
      <w:pPr>
        <w:jc w:val="center"/>
        <w:rPr>
          <w:sz w:val="28"/>
          <w:szCs w:val="28"/>
        </w:rPr>
      </w:pPr>
      <w:r>
        <w:rPr>
          <w:sz w:val="28"/>
          <w:szCs w:val="28"/>
        </w:rPr>
        <w:t>Repetitive Questioning</w:t>
      </w:r>
    </w:p>
    <w:p w14:paraId="6BED9580" w14:textId="77777777" w:rsidR="00C50330" w:rsidRDefault="00C50330" w:rsidP="00C50330">
      <w:pPr>
        <w:jc w:val="center"/>
        <w:rPr>
          <w:sz w:val="28"/>
          <w:szCs w:val="28"/>
        </w:rPr>
      </w:pPr>
      <w:r>
        <w:rPr>
          <w:sz w:val="28"/>
          <w:szCs w:val="28"/>
        </w:rPr>
        <w:t xml:space="preserve">Inability to form new </w:t>
      </w:r>
      <w:proofErr w:type="gramStart"/>
      <w:r>
        <w:rPr>
          <w:sz w:val="28"/>
          <w:szCs w:val="28"/>
        </w:rPr>
        <w:t>short term</w:t>
      </w:r>
      <w:proofErr w:type="gramEnd"/>
      <w:r>
        <w:rPr>
          <w:sz w:val="28"/>
          <w:szCs w:val="28"/>
        </w:rPr>
        <w:t xml:space="preserve"> memories</w:t>
      </w:r>
    </w:p>
    <w:p w14:paraId="148D3688" w14:textId="77777777" w:rsidR="00C50330" w:rsidRDefault="00C50330" w:rsidP="00C50330">
      <w:pPr>
        <w:jc w:val="center"/>
        <w:rPr>
          <w:sz w:val="28"/>
          <w:szCs w:val="28"/>
        </w:rPr>
      </w:pPr>
      <w:r>
        <w:rPr>
          <w:sz w:val="28"/>
          <w:szCs w:val="28"/>
        </w:rPr>
        <w:t>No recall of events</w:t>
      </w:r>
    </w:p>
    <w:p w14:paraId="0871A998" w14:textId="77777777" w:rsidR="00C50330" w:rsidRDefault="00C50330" w:rsidP="00C50330">
      <w:pPr>
        <w:jc w:val="center"/>
        <w:rPr>
          <w:sz w:val="28"/>
          <w:szCs w:val="28"/>
        </w:rPr>
      </w:pPr>
      <w:r>
        <w:rPr>
          <w:sz w:val="28"/>
          <w:szCs w:val="28"/>
        </w:rPr>
        <w:t>Can last several hours to days</w:t>
      </w:r>
    </w:p>
    <w:p w14:paraId="5EAD8FE0" w14:textId="3FE96B5F" w:rsidR="00C50330" w:rsidRDefault="00C50330" w:rsidP="00C50330">
      <w:pPr>
        <w:jc w:val="center"/>
        <w:rPr>
          <w:sz w:val="28"/>
          <w:szCs w:val="28"/>
        </w:rPr>
      </w:pPr>
      <w:r>
        <w:rPr>
          <w:sz w:val="28"/>
          <w:szCs w:val="28"/>
        </w:rPr>
        <w:t xml:space="preserve">Some memory will come back but usually not all. </w:t>
      </w:r>
    </w:p>
    <w:p w14:paraId="78C90468" w14:textId="7A63FF47" w:rsidR="00F65E2F" w:rsidRDefault="00F65E2F" w:rsidP="00C50330">
      <w:pPr>
        <w:jc w:val="center"/>
        <w:rPr>
          <w:sz w:val="28"/>
          <w:szCs w:val="28"/>
        </w:rPr>
      </w:pPr>
      <w:r>
        <w:rPr>
          <w:sz w:val="28"/>
          <w:szCs w:val="28"/>
        </w:rPr>
        <w:t>Doesn’t require a positive LOC for a diagnosis</w:t>
      </w:r>
    </w:p>
    <w:p w14:paraId="220C3306" w14:textId="77777777" w:rsidR="00F65E2F" w:rsidRDefault="00F65E2F" w:rsidP="008349B4">
      <w:pPr>
        <w:jc w:val="center"/>
        <w:rPr>
          <w:sz w:val="28"/>
          <w:szCs w:val="28"/>
        </w:rPr>
      </w:pPr>
      <w:r>
        <w:rPr>
          <w:sz w:val="28"/>
          <w:szCs w:val="28"/>
        </w:rPr>
        <w:t>Doesn’t require a direct contact with the head for a diagnosis</w:t>
      </w:r>
    </w:p>
    <w:p w14:paraId="4B0A8055" w14:textId="40C72865" w:rsidR="00F65E2F" w:rsidRDefault="00F65E2F" w:rsidP="00446C40">
      <w:pPr>
        <w:jc w:val="center"/>
        <w:rPr>
          <w:sz w:val="28"/>
          <w:szCs w:val="28"/>
        </w:rPr>
      </w:pPr>
      <w:r>
        <w:rPr>
          <w:sz w:val="28"/>
          <w:szCs w:val="28"/>
        </w:rPr>
        <w:t>Can last for hours or days</w:t>
      </w:r>
    </w:p>
    <w:p w14:paraId="624EF437" w14:textId="07EDB75F" w:rsidR="00D86718" w:rsidRDefault="00D86718" w:rsidP="00446C40">
      <w:pPr>
        <w:rPr>
          <w:sz w:val="28"/>
          <w:szCs w:val="28"/>
        </w:rPr>
      </w:pPr>
    </w:p>
    <w:p w14:paraId="09FBBBC0" w14:textId="538CA4DD" w:rsidR="00D86718" w:rsidRPr="00D86718" w:rsidRDefault="00D86718" w:rsidP="008349B4">
      <w:pPr>
        <w:jc w:val="center"/>
        <w:rPr>
          <w:sz w:val="32"/>
          <w:szCs w:val="32"/>
        </w:rPr>
      </w:pPr>
      <w:r w:rsidRPr="00D86718">
        <w:rPr>
          <w:sz w:val="32"/>
          <w:szCs w:val="32"/>
        </w:rPr>
        <w:t>Contusion</w:t>
      </w:r>
    </w:p>
    <w:p w14:paraId="195E5918" w14:textId="1C094BC7" w:rsidR="00D86718" w:rsidRDefault="00D86718" w:rsidP="008349B4">
      <w:pPr>
        <w:jc w:val="center"/>
        <w:rPr>
          <w:sz w:val="28"/>
          <w:szCs w:val="28"/>
        </w:rPr>
      </w:pPr>
      <w:r>
        <w:rPr>
          <w:sz w:val="28"/>
          <w:szCs w:val="28"/>
        </w:rPr>
        <w:t>Requires actual contact between brain and skull</w:t>
      </w:r>
    </w:p>
    <w:p w14:paraId="559DA67F" w14:textId="1F083F9A" w:rsidR="00D86718" w:rsidRDefault="00D86718" w:rsidP="008349B4">
      <w:pPr>
        <w:jc w:val="center"/>
        <w:rPr>
          <w:sz w:val="28"/>
          <w:szCs w:val="28"/>
        </w:rPr>
      </w:pPr>
      <w:r>
        <w:rPr>
          <w:sz w:val="28"/>
          <w:szCs w:val="28"/>
        </w:rPr>
        <w:t>Requires a CT for a diagnosis</w:t>
      </w:r>
    </w:p>
    <w:p w14:paraId="2BACCB84" w14:textId="3D7A2DB2" w:rsidR="00D86718" w:rsidRDefault="00D86718" w:rsidP="008349B4">
      <w:pPr>
        <w:jc w:val="center"/>
        <w:rPr>
          <w:sz w:val="28"/>
          <w:szCs w:val="28"/>
        </w:rPr>
      </w:pPr>
      <w:r>
        <w:rPr>
          <w:sz w:val="28"/>
          <w:szCs w:val="28"/>
        </w:rPr>
        <w:t>Localized to specific areas of the brain</w:t>
      </w:r>
    </w:p>
    <w:p w14:paraId="63A850F6" w14:textId="5C543369" w:rsidR="00D86718" w:rsidRDefault="00D86718" w:rsidP="00D86718">
      <w:pPr>
        <w:jc w:val="center"/>
        <w:rPr>
          <w:sz w:val="28"/>
          <w:szCs w:val="28"/>
        </w:rPr>
      </w:pPr>
      <w:r>
        <w:rPr>
          <w:sz w:val="28"/>
          <w:szCs w:val="28"/>
        </w:rPr>
        <w:t>Should be symptom-free within 3 weeks.</w:t>
      </w:r>
    </w:p>
    <w:p w14:paraId="4B36DD62" w14:textId="7FDE861F" w:rsidR="00D86718" w:rsidRDefault="00D86718" w:rsidP="008349B4">
      <w:pPr>
        <w:jc w:val="center"/>
        <w:rPr>
          <w:sz w:val="28"/>
          <w:szCs w:val="28"/>
        </w:rPr>
      </w:pPr>
      <w:r>
        <w:rPr>
          <w:sz w:val="28"/>
          <w:szCs w:val="28"/>
        </w:rPr>
        <w:t>Hospital Admission is usual</w:t>
      </w:r>
    </w:p>
    <w:p w14:paraId="12D7E7A6" w14:textId="4E87D0FE" w:rsidR="00D86718" w:rsidRDefault="00D86718" w:rsidP="008349B4">
      <w:pPr>
        <w:jc w:val="center"/>
        <w:rPr>
          <w:sz w:val="28"/>
          <w:szCs w:val="28"/>
        </w:rPr>
      </w:pPr>
      <w:r>
        <w:rPr>
          <w:sz w:val="28"/>
          <w:szCs w:val="28"/>
        </w:rPr>
        <w:t>Close observation</w:t>
      </w:r>
    </w:p>
    <w:p w14:paraId="4B6978EA" w14:textId="3812681D" w:rsidR="00D86718" w:rsidRDefault="00D86718" w:rsidP="00446C40">
      <w:pPr>
        <w:jc w:val="center"/>
        <w:rPr>
          <w:sz w:val="28"/>
          <w:szCs w:val="28"/>
        </w:rPr>
      </w:pPr>
      <w:r>
        <w:rPr>
          <w:sz w:val="28"/>
          <w:szCs w:val="28"/>
        </w:rPr>
        <w:t xml:space="preserve">Frequent </w:t>
      </w:r>
      <w:proofErr w:type="spellStart"/>
      <w:r>
        <w:rPr>
          <w:sz w:val="28"/>
          <w:szCs w:val="28"/>
        </w:rPr>
        <w:t>Neuro</w:t>
      </w:r>
      <w:proofErr w:type="spellEnd"/>
      <w:r>
        <w:rPr>
          <w:sz w:val="28"/>
          <w:szCs w:val="28"/>
        </w:rPr>
        <w:t xml:space="preserve"> Checks</w:t>
      </w:r>
    </w:p>
    <w:p w14:paraId="13F79605" w14:textId="77777777" w:rsidR="00F65E2F" w:rsidRDefault="00F65E2F" w:rsidP="00446C40">
      <w:pPr>
        <w:rPr>
          <w:sz w:val="28"/>
          <w:szCs w:val="28"/>
        </w:rPr>
      </w:pPr>
    </w:p>
    <w:p w14:paraId="437570DF" w14:textId="490E2F1E" w:rsidR="00C50330" w:rsidRPr="008349B4" w:rsidRDefault="00C50330" w:rsidP="008349B4">
      <w:pPr>
        <w:jc w:val="center"/>
        <w:rPr>
          <w:sz w:val="32"/>
          <w:szCs w:val="32"/>
        </w:rPr>
      </w:pPr>
      <w:r w:rsidRPr="008349B4">
        <w:rPr>
          <w:sz w:val="32"/>
          <w:szCs w:val="32"/>
        </w:rPr>
        <w:t>Basilar Skull Fractures</w:t>
      </w:r>
    </w:p>
    <w:p w14:paraId="0B77F574" w14:textId="3C11CC79" w:rsidR="00C50330" w:rsidRDefault="00C50330" w:rsidP="00C50330">
      <w:pPr>
        <w:jc w:val="center"/>
        <w:rPr>
          <w:sz w:val="28"/>
          <w:szCs w:val="28"/>
        </w:rPr>
      </w:pPr>
      <w:proofErr w:type="spellStart"/>
      <w:r>
        <w:rPr>
          <w:sz w:val="28"/>
          <w:szCs w:val="28"/>
        </w:rPr>
        <w:t>Racoon</w:t>
      </w:r>
      <w:proofErr w:type="spellEnd"/>
      <w:r>
        <w:rPr>
          <w:sz w:val="28"/>
          <w:szCs w:val="28"/>
        </w:rPr>
        <w:t xml:space="preserve"> eyes” and “Battle’s Sign” are textbook signs but usually show up after at least 6 hours. </w:t>
      </w:r>
      <w:r w:rsidR="000E104F">
        <w:rPr>
          <w:sz w:val="28"/>
          <w:szCs w:val="28"/>
        </w:rPr>
        <w:t xml:space="preserve"> Some t</w:t>
      </w:r>
      <w:r w:rsidR="00136E83">
        <w:rPr>
          <w:sz w:val="28"/>
          <w:szCs w:val="28"/>
        </w:rPr>
        <w:t xml:space="preserve">extbooks say it takes up to 3 days to show up in some cases. </w:t>
      </w:r>
    </w:p>
    <w:p w14:paraId="14101FD6" w14:textId="77777777" w:rsidR="00C50330" w:rsidRDefault="00C50330" w:rsidP="00C50330">
      <w:pPr>
        <w:jc w:val="center"/>
        <w:rPr>
          <w:sz w:val="28"/>
          <w:szCs w:val="28"/>
        </w:rPr>
      </w:pPr>
      <w:r>
        <w:rPr>
          <w:sz w:val="28"/>
          <w:szCs w:val="28"/>
        </w:rPr>
        <w:t xml:space="preserve">No NPA’s or NG </w:t>
      </w:r>
      <w:proofErr w:type="gramStart"/>
      <w:r>
        <w:rPr>
          <w:sz w:val="28"/>
          <w:szCs w:val="28"/>
        </w:rPr>
        <w:t>tubes !</w:t>
      </w:r>
      <w:proofErr w:type="gramEnd"/>
      <w:r w:rsidR="00136E83">
        <w:rPr>
          <w:sz w:val="28"/>
          <w:szCs w:val="28"/>
        </w:rPr>
        <w:t xml:space="preserve">  No coughing, straining, or blowing nose. </w:t>
      </w:r>
    </w:p>
    <w:p w14:paraId="49A20D2A" w14:textId="77777777" w:rsidR="00136E83" w:rsidRDefault="00136E83" w:rsidP="00C50330">
      <w:pPr>
        <w:jc w:val="center"/>
        <w:rPr>
          <w:sz w:val="28"/>
          <w:szCs w:val="28"/>
        </w:rPr>
      </w:pPr>
      <w:proofErr w:type="spellStart"/>
      <w:proofErr w:type="gramStart"/>
      <w:r>
        <w:rPr>
          <w:sz w:val="28"/>
          <w:szCs w:val="28"/>
        </w:rPr>
        <w:t>Racoons</w:t>
      </w:r>
      <w:proofErr w:type="spellEnd"/>
      <w:proofErr w:type="gramEnd"/>
      <w:r>
        <w:rPr>
          <w:sz w:val="28"/>
          <w:szCs w:val="28"/>
        </w:rPr>
        <w:t xml:space="preserve"> eyes associated with a head injury that are bilateral have an 85% positive predictor rate for basilar skull fracture. </w:t>
      </w:r>
      <w:r w:rsidR="00A8076F">
        <w:rPr>
          <w:sz w:val="28"/>
          <w:szCs w:val="28"/>
        </w:rPr>
        <w:t xml:space="preserve">   </w:t>
      </w:r>
    </w:p>
    <w:p w14:paraId="68DFD57A" w14:textId="77777777" w:rsidR="00A8076F" w:rsidRDefault="00474028" w:rsidP="00C50330">
      <w:pPr>
        <w:jc w:val="center"/>
        <w:rPr>
          <w:sz w:val="28"/>
          <w:szCs w:val="28"/>
        </w:rPr>
      </w:pPr>
      <w:r>
        <w:rPr>
          <w:sz w:val="28"/>
          <w:szCs w:val="28"/>
        </w:rPr>
        <w:t xml:space="preserve">Halo Sign </w:t>
      </w:r>
      <w:r w:rsidR="00A8076F">
        <w:rPr>
          <w:sz w:val="28"/>
          <w:szCs w:val="28"/>
        </w:rPr>
        <w:t>isn’t 100%</w:t>
      </w:r>
      <w:r>
        <w:rPr>
          <w:sz w:val="28"/>
          <w:szCs w:val="28"/>
        </w:rPr>
        <w:t xml:space="preserve"> accurate or reliable but i</w:t>
      </w:r>
      <w:r w:rsidR="00CC4061">
        <w:rPr>
          <w:sz w:val="28"/>
          <w:szCs w:val="28"/>
        </w:rPr>
        <w:t xml:space="preserve">s cool to see. </w:t>
      </w:r>
    </w:p>
    <w:p w14:paraId="6E0DA5A0" w14:textId="77777777" w:rsidR="00CC4061" w:rsidRDefault="00CC4061" w:rsidP="00C50330">
      <w:pPr>
        <w:jc w:val="center"/>
        <w:rPr>
          <w:sz w:val="28"/>
          <w:szCs w:val="28"/>
        </w:rPr>
      </w:pPr>
    </w:p>
    <w:p w14:paraId="1C97D214" w14:textId="77777777" w:rsidR="00CC4061" w:rsidRDefault="00CC4061" w:rsidP="00C50330">
      <w:pPr>
        <w:jc w:val="center"/>
        <w:rPr>
          <w:sz w:val="28"/>
          <w:szCs w:val="28"/>
        </w:rPr>
      </w:pPr>
      <w:r>
        <w:rPr>
          <w:sz w:val="28"/>
          <w:szCs w:val="28"/>
        </w:rPr>
        <w:t xml:space="preserve">Bell’s Palsy affects the ____________ cranial nerve.   </w:t>
      </w:r>
      <w:r w:rsidR="008349B4">
        <w:rPr>
          <w:sz w:val="28"/>
          <w:szCs w:val="28"/>
        </w:rPr>
        <w:t xml:space="preserve">Unilateral facial flaccidity is the presenting symptom. </w:t>
      </w:r>
      <w:r>
        <w:rPr>
          <w:sz w:val="28"/>
          <w:szCs w:val="28"/>
        </w:rPr>
        <w:t xml:space="preserve"> It can be caused by _____________________, ________________________, _______________________ or just _________________________.  Treatment includes steroids and usually resolves in 3 months. </w:t>
      </w:r>
    </w:p>
    <w:p w14:paraId="076312ED" w14:textId="77777777" w:rsidR="00CC4061" w:rsidRDefault="00CC4061" w:rsidP="00C50330">
      <w:pPr>
        <w:jc w:val="center"/>
        <w:rPr>
          <w:sz w:val="28"/>
          <w:szCs w:val="28"/>
        </w:rPr>
      </w:pPr>
    </w:p>
    <w:p w14:paraId="7ED9B069" w14:textId="77777777" w:rsidR="00CC4061" w:rsidRPr="008349B4" w:rsidRDefault="003C17FB" w:rsidP="003C17FB">
      <w:pPr>
        <w:rPr>
          <w:sz w:val="32"/>
          <w:szCs w:val="32"/>
        </w:rPr>
      </w:pPr>
      <w:r>
        <w:rPr>
          <w:sz w:val="32"/>
          <w:szCs w:val="32"/>
        </w:rPr>
        <w:t xml:space="preserve">                               Bell’s Palsy              </w:t>
      </w:r>
      <w:r w:rsidR="008349B4">
        <w:rPr>
          <w:sz w:val="32"/>
          <w:szCs w:val="32"/>
        </w:rPr>
        <w:t xml:space="preserve">    </w:t>
      </w:r>
      <w:r w:rsidR="00CC4061" w:rsidRPr="008349B4">
        <w:rPr>
          <w:sz w:val="32"/>
          <w:szCs w:val="32"/>
        </w:rPr>
        <w:t xml:space="preserve"> or </w:t>
      </w:r>
      <w:r>
        <w:rPr>
          <w:sz w:val="32"/>
          <w:szCs w:val="32"/>
        </w:rPr>
        <w:t xml:space="preserve">                       </w:t>
      </w:r>
      <w:r w:rsidR="008349B4">
        <w:rPr>
          <w:sz w:val="32"/>
          <w:szCs w:val="32"/>
        </w:rPr>
        <w:t xml:space="preserve">    </w:t>
      </w:r>
      <w:proofErr w:type="gramStart"/>
      <w:r w:rsidR="00CC4061" w:rsidRPr="008349B4">
        <w:rPr>
          <w:sz w:val="32"/>
          <w:szCs w:val="32"/>
        </w:rPr>
        <w:t>CVA ?</w:t>
      </w:r>
      <w:proofErr w:type="gramEnd"/>
      <w:r w:rsidR="00CC4061" w:rsidRPr="008349B4">
        <w:rPr>
          <w:sz w:val="32"/>
          <w:szCs w:val="32"/>
        </w:rPr>
        <w:t xml:space="preserve"> </w:t>
      </w:r>
    </w:p>
    <w:p w14:paraId="0051B3B2" w14:textId="77777777" w:rsidR="00CC4061" w:rsidRDefault="00CC4061" w:rsidP="003C17FB">
      <w:pPr>
        <w:jc w:val="center"/>
        <w:rPr>
          <w:sz w:val="28"/>
          <w:szCs w:val="28"/>
        </w:rPr>
      </w:pPr>
      <w:r>
        <w:rPr>
          <w:sz w:val="28"/>
          <w:szCs w:val="28"/>
        </w:rPr>
        <w:t xml:space="preserve">One sided facial flaccidity              </w:t>
      </w:r>
      <w:r w:rsidR="008349B4">
        <w:rPr>
          <w:sz w:val="28"/>
          <w:szCs w:val="28"/>
        </w:rPr>
        <w:t xml:space="preserve">       </w:t>
      </w:r>
      <w:r>
        <w:rPr>
          <w:sz w:val="28"/>
          <w:szCs w:val="28"/>
        </w:rPr>
        <w:t xml:space="preserve">        </w:t>
      </w:r>
      <w:proofErr w:type="gramStart"/>
      <w:r>
        <w:rPr>
          <w:sz w:val="28"/>
          <w:szCs w:val="28"/>
        </w:rPr>
        <w:t>One sided</w:t>
      </w:r>
      <w:proofErr w:type="gramEnd"/>
      <w:r>
        <w:rPr>
          <w:sz w:val="28"/>
          <w:szCs w:val="28"/>
        </w:rPr>
        <w:t xml:space="preserve"> facial flaccidity</w:t>
      </w:r>
    </w:p>
    <w:p w14:paraId="59675767" w14:textId="77777777" w:rsidR="00CC4061" w:rsidRDefault="00CC4061" w:rsidP="003C17FB">
      <w:pPr>
        <w:jc w:val="center"/>
        <w:rPr>
          <w:sz w:val="28"/>
          <w:szCs w:val="28"/>
        </w:rPr>
      </w:pPr>
      <w:r>
        <w:rPr>
          <w:sz w:val="28"/>
          <w:szCs w:val="28"/>
        </w:rPr>
        <w:t xml:space="preserve">Unable to close affected eye          </w:t>
      </w:r>
      <w:r w:rsidR="008349B4">
        <w:rPr>
          <w:sz w:val="28"/>
          <w:szCs w:val="28"/>
        </w:rPr>
        <w:t xml:space="preserve">              </w:t>
      </w:r>
      <w:r>
        <w:rPr>
          <w:sz w:val="28"/>
          <w:szCs w:val="28"/>
        </w:rPr>
        <w:t>No problem closing eye</w:t>
      </w:r>
    </w:p>
    <w:p w14:paraId="6C90FCE8" w14:textId="77777777" w:rsidR="00CC4061" w:rsidRDefault="00CC4061" w:rsidP="003C17FB">
      <w:pPr>
        <w:jc w:val="center"/>
        <w:rPr>
          <w:sz w:val="28"/>
          <w:szCs w:val="28"/>
        </w:rPr>
      </w:pPr>
      <w:r>
        <w:rPr>
          <w:sz w:val="28"/>
          <w:szCs w:val="28"/>
        </w:rPr>
        <w:t xml:space="preserve">Facial Pain     </w:t>
      </w:r>
      <w:r w:rsidR="008349B4">
        <w:rPr>
          <w:sz w:val="28"/>
          <w:szCs w:val="28"/>
        </w:rPr>
        <w:t xml:space="preserve">                                     </w:t>
      </w:r>
      <w:r>
        <w:rPr>
          <w:sz w:val="28"/>
          <w:szCs w:val="28"/>
        </w:rPr>
        <w:t xml:space="preserve">            </w:t>
      </w:r>
      <w:r w:rsidR="008349B4">
        <w:rPr>
          <w:sz w:val="28"/>
          <w:szCs w:val="28"/>
        </w:rPr>
        <w:t xml:space="preserve">  </w:t>
      </w:r>
      <w:r>
        <w:rPr>
          <w:sz w:val="28"/>
          <w:szCs w:val="28"/>
        </w:rPr>
        <w:t>No facial Pain</w:t>
      </w:r>
    </w:p>
    <w:p w14:paraId="11434D7D" w14:textId="77777777" w:rsidR="00CC4061" w:rsidRDefault="00CC4061" w:rsidP="003C17FB">
      <w:pPr>
        <w:jc w:val="center"/>
        <w:rPr>
          <w:sz w:val="28"/>
          <w:szCs w:val="28"/>
        </w:rPr>
      </w:pPr>
      <w:r>
        <w:rPr>
          <w:sz w:val="28"/>
          <w:szCs w:val="28"/>
        </w:rPr>
        <w:t xml:space="preserve">Watering Eye         </w:t>
      </w:r>
      <w:r w:rsidR="008349B4">
        <w:rPr>
          <w:sz w:val="28"/>
          <w:szCs w:val="28"/>
        </w:rPr>
        <w:t xml:space="preserve">                                           </w:t>
      </w:r>
      <w:r>
        <w:rPr>
          <w:sz w:val="28"/>
          <w:szCs w:val="28"/>
        </w:rPr>
        <w:t>No watering eye</w:t>
      </w:r>
    </w:p>
    <w:p w14:paraId="5E007BF7" w14:textId="77777777" w:rsidR="008349B4" w:rsidRDefault="00CF01DB" w:rsidP="003C17FB">
      <w:pPr>
        <w:jc w:val="center"/>
        <w:rPr>
          <w:sz w:val="28"/>
          <w:szCs w:val="28"/>
        </w:rPr>
      </w:pPr>
      <w:r>
        <w:rPr>
          <w:sz w:val="28"/>
          <w:szCs w:val="28"/>
        </w:rPr>
        <w:t xml:space="preserve">Drooling from affected side     </w:t>
      </w:r>
      <w:r w:rsidR="008349B4">
        <w:rPr>
          <w:sz w:val="28"/>
          <w:szCs w:val="28"/>
        </w:rPr>
        <w:t xml:space="preserve">                    </w:t>
      </w:r>
      <w:proofErr w:type="gramStart"/>
      <w:r>
        <w:rPr>
          <w:sz w:val="28"/>
          <w:szCs w:val="28"/>
        </w:rPr>
        <w:t>Drooling</w:t>
      </w:r>
      <w:proofErr w:type="gramEnd"/>
      <w:r>
        <w:rPr>
          <w:sz w:val="28"/>
          <w:szCs w:val="28"/>
        </w:rPr>
        <w:t xml:space="preserve"> unlikely</w:t>
      </w:r>
    </w:p>
    <w:p w14:paraId="53A09E7A" w14:textId="77777777" w:rsidR="00CF01DB" w:rsidRDefault="00CF01DB" w:rsidP="003C17FB">
      <w:pPr>
        <w:jc w:val="center"/>
        <w:rPr>
          <w:sz w:val="28"/>
          <w:szCs w:val="28"/>
        </w:rPr>
      </w:pPr>
      <w:r>
        <w:rPr>
          <w:sz w:val="28"/>
          <w:szCs w:val="28"/>
        </w:rPr>
        <w:t xml:space="preserve">Hypersensitivity to sound        </w:t>
      </w:r>
      <w:r w:rsidR="008349B4">
        <w:rPr>
          <w:sz w:val="28"/>
          <w:szCs w:val="28"/>
        </w:rPr>
        <w:t xml:space="preserve">              </w:t>
      </w:r>
      <w:r>
        <w:rPr>
          <w:sz w:val="28"/>
          <w:szCs w:val="28"/>
        </w:rPr>
        <w:t xml:space="preserve">     No sound sensitivity</w:t>
      </w:r>
    </w:p>
    <w:p w14:paraId="53EC8FCD" w14:textId="77777777" w:rsidR="00CF01DB" w:rsidRDefault="00CF01DB" w:rsidP="003C17FB">
      <w:pPr>
        <w:jc w:val="center"/>
        <w:rPr>
          <w:sz w:val="28"/>
          <w:szCs w:val="28"/>
        </w:rPr>
      </w:pPr>
      <w:r>
        <w:rPr>
          <w:sz w:val="28"/>
          <w:szCs w:val="28"/>
        </w:rPr>
        <w:t xml:space="preserve">Impaired Taste     </w:t>
      </w:r>
      <w:r w:rsidR="003C17FB">
        <w:rPr>
          <w:sz w:val="28"/>
          <w:szCs w:val="28"/>
        </w:rPr>
        <w:t xml:space="preserve">                      </w:t>
      </w:r>
      <w:r w:rsidR="008349B4">
        <w:rPr>
          <w:sz w:val="28"/>
          <w:szCs w:val="28"/>
        </w:rPr>
        <w:t xml:space="preserve">             </w:t>
      </w:r>
      <w:r>
        <w:rPr>
          <w:sz w:val="28"/>
          <w:szCs w:val="28"/>
        </w:rPr>
        <w:t xml:space="preserve">        Impaired Taste</w:t>
      </w:r>
    </w:p>
    <w:p w14:paraId="35559160" w14:textId="77777777" w:rsidR="00122CD2" w:rsidRDefault="00122CD2" w:rsidP="00C50330">
      <w:pPr>
        <w:jc w:val="center"/>
        <w:rPr>
          <w:sz w:val="28"/>
          <w:szCs w:val="28"/>
        </w:rPr>
      </w:pPr>
    </w:p>
    <w:p w14:paraId="336587FA" w14:textId="77777777" w:rsidR="00446C40" w:rsidRDefault="00446C40" w:rsidP="00446C40">
      <w:pPr>
        <w:jc w:val="center"/>
        <w:rPr>
          <w:sz w:val="32"/>
          <w:szCs w:val="32"/>
        </w:rPr>
      </w:pPr>
    </w:p>
    <w:p w14:paraId="3A5EE115" w14:textId="1AF4FA0D" w:rsidR="00122CD2" w:rsidRPr="00446C40" w:rsidRDefault="00122CD2" w:rsidP="00446C40">
      <w:pPr>
        <w:jc w:val="center"/>
        <w:rPr>
          <w:sz w:val="32"/>
          <w:szCs w:val="32"/>
        </w:rPr>
      </w:pPr>
      <w:bookmarkStart w:id="0" w:name="_GoBack"/>
      <w:bookmarkEnd w:id="0"/>
      <w:r w:rsidRPr="003C17FB">
        <w:rPr>
          <w:sz w:val="32"/>
          <w:szCs w:val="32"/>
        </w:rPr>
        <w:t>Headaches</w:t>
      </w:r>
    </w:p>
    <w:p w14:paraId="64EDC6CE" w14:textId="77777777" w:rsidR="00122CD2" w:rsidRDefault="00122CD2" w:rsidP="003C17FB">
      <w:pPr>
        <w:jc w:val="center"/>
        <w:rPr>
          <w:sz w:val="28"/>
          <w:szCs w:val="28"/>
        </w:rPr>
      </w:pPr>
      <w:r>
        <w:rPr>
          <w:sz w:val="28"/>
          <w:szCs w:val="28"/>
        </w:rPr>
        <w:t>Most are benign</w:t>
      </w:r>
    </w:p>
    <w:p w14:paraId="10F0C76C" w14:textId="77777777" w:rsidR="00122CD2" w:rsidRDefault="00122CD2" w:rsidP="00C50330">
      <w:pPr>
        <w:jc w:val="center"/>
        <w:rPr>
          <w:sz w:val="28"/>
          <w:szCs w:val="28"/>
        </w:rPr>
      </w:pPr>
      <w:r>
        <w:rPr>
          <w:sz w:val="28"/>
          <w:szCs w:val="28"/>
        </w:rPr>
        <w:t xml:space="preserve">If vital signs are stable and </w:t>
      </w:r>
      <w:proofErr w:type="spellStart"/>
      <w:r>
        <w:rPr>
          <w:sz w:val="28"/>
          <w:szCs w:val="28"/>
        </w:rPr>
        <w:t>neuro</w:t>
      </w:r>
      <w:proofErr w:type="spellEnd"/>
      <w:r>
        <w:rPr>
          <w:sz w:val="28"/>
          <w:szCs w:val="28"/>
        </w:rPr>
        <w:t xml:space="preserve"> exam is negative, transport in the position of comfort.  </w:t>
      </w:r>
    </w:p>
    <w:p w14:paraId="001F3402" w14:textId="77777777" w:rsidR="00122CD2" w:rsidRDefault="00122CD2" w:rsidP="00122CD2">
      <w:pPr>
        <w:rPr>
          <w:sz w:val="28"/>
          <w:szCs w:val="28"/>
        </w:rPr>
      </w:pPr>
    </w:p>
    <w:p w14:paraId="481AE5ED" w14:textId="77777777" w:rsidR="00122CD2" w:rsidRPr="003C17FB" w:rsidRDefault="00122CD2" w:rsidP="00C50330">
      <w:pPr>
        <w:jc w:val="center"/>
        <w:rPr>
          <w:i/>
          <w:sz w:val="28"/>
          <w:szCs w:val="28"/>
        </w:rPr>
      </w:pPr>
      <w:r w:rsidRPr="003C17FB">
        <w:rPr>
          <w:i/>
          <w:sz w:val="28"/>
          <w:szCs w:val="28"/>
        </w:rPr>
        <w:t xml:space="preserve">Rule Out Carbon Monoxide exposure </w:t>
      </w:r>
    </w:p>
    <w:p w14:paraId="4AF38D97" w14:textId="77777777" w:rsidR="00122CD2" w:rsidRPr="003C17FB" w:rsidRDefault="00122CD2" w:rsidP="00C50330">
      <w:pPr>
        <w:jc w:val="center"/>
        <w:rPr>
          <w:i/>
          <w:sz w:val="28"/>
          <w:szCs w:val="28"/>
        </w:rPr>
      </w:pPr>
      <w:r w:rsidRPr="003C17FB">
        <w:rPr>
          <w:i/>
          <w:sz w:val="28"/>
          <w:szCs w:val="28"/>
        </w:rPr>
        <w:t>ALWAYS check their Blood Glucose</w:t>
      </w:r>
    </w:p>
    <w:p w14:paraId="7C8BAF92" w14:textId="77777777" w:rsidR="00122CD2" w:rsidRDefault="00122CD2" w:rsidP="00C50330">
      <w:pPr>
        <w:jc w:val="center"/>
        <w:rPr>
          <w:i/>
          <w:sz w:val="28"/>
          <w:szCs w:val="28"/>
        </w:rPr>
      </w:pPr>
      <w:r w:rsidRPr="003C17FB">
        <w:rPr>
          <w:i/>
          <w:sz w:val="28"/>
          <w:szCs w:val="28"/>
        </w:rPr>
        <w:t xml:space="preserve">Don’t aggressively treat hypertension. </w:t>
      </w:r>
    </w:p>
    <w:p w14:paraId="15DB6C74" w14:textId="77777777" w:rsidR="003C17FB" w:rsidRPr="003C17FB" w:rsidRDefault="003C17FB" w:rsidP="00C50330">
      <w:pPr>
        <w:jc w:val="center"/>
        <w:rPr>
          <w:i/>
          <w:sz w:val="28"/>
          <w:szCs w:val="28"/>
        </w:rPr>
      </w:pPr>
    </w:p>
    <w:p w14:paraId="279E72CC" w14:textId="4329731A" w:rsidR="00BC44B2" w:rsidRPr="003C17FB" w:rsidRDefault="00BC44B2" w:rsidP="00446C40">
      <w:pPr>
        <w:jc w:val="center"/>
        <w:rPr>
          <w:sz w:val="32"/>
          <w:szCs w:val="32"/>
        </w:rPr>
      </w:pPr>
      <w:r w:rsidRPr="003C17FB">
        <w:rPr>
          <w:sz w:val="32"/>
          <w:szCs w:val="32"/>
        </w:rPr>
        <w:t>Migraines</w:t>
      </w:r>
    </w:p>
    <w:p w14:paraId="04A6C59E" w14:textId="77777777" w:rsidR="00BC44B2" w:rsidRDefault="00BC44B2" w:rsidP="003C17FB">
      <w:pPr>
        <w:jc w:val="center"/>
        <w:rPr>
          <w:sz w:val="28"/>
          <w:szCs w:val="28"/>
        </w:rPr>
      </w:pPr>
      <w:proofErr w:type="gramStart"/>
      <w:r>
        <w:rPr>
          <w:sz w:val="28"/>
          <w:szCs w:val="28"/>
        </w:rPr>
        <w:t>Pulsatile and pounding.</w:t>
      </w:r>
      <w:proofErr w:type="gramEnd"/>
      <w:r>
        <w:rPr>
          <w:sz w:val="28"/>
          <w:szCs w:val="28"/>
        </w:rPr>
        <w:t xml:space="preserve">  Gets worse with ____________________________.  Triggered</w:t>
      </w:r>
      <w:r w:rsidR="003C17FB">
        <w:rPr>
          <w:sz w:val="28"/>
          <w:szCs w:val="28"/>
        </w:rPr>
        <w:t xml:space="preserve"> by stress, fatigue, illness and certain foods</w:t>
      </w:r>
      <w:r>
        <w:rPr>
          <w:sz w:val="28"/>
          <w:szCs w:val="28"/>
        </w:rPr>
        <w:t xml:space="preserve">. </w:t>
      </w:r>
    </w:p>
    <w:p w14:paraId="0CF7F925" w14:textId="77777777" w:rsidR="003C17FB" w:rsidRDefault="00BC44B2" w:rsidP="00C50330">
      <w:pPr>
        <w:jc w:val="center"/>
        <w:rPr>
          <w:sz w:val="28"/>
          <w:szCs w:val="28"/>
        </w:rPr>
      </w:pPr>
      <w:r>
        <w:rPr>
          <w:sz w:val="28"/>
          <w:szCs w:val="28"/>
        </w:rPr>
        <w:t xml:space="preserve">Many chronic migraine sufferers experience an aura.   Nausea, light and sound sensitivity are common.  </w:t>
      </w:r>
    </w:p>
    <w:p w14:paraId="201DC381" w14:textId="77777777" w:rsidR="003C17FB" w:rsidRDefault="00BC44B2" w:rsidP="00C50330">
      <w:pPr>
        <w:jc w:val="center"/>
        <w:rPr>
          <w:sz w:val="28"/>
          <w:szCs w:val="28"/>
        </w:rPr>
      </w:pPr>
      <w:r>
        <w:rPr>
          <w:sz w:val="28"/>
          <w:szCs w:val="28"/>
        </w:rPr>
        <w:t xml:space="preserve">Commonly accepted treatment includes large bore IV with 1000 mL of normal saline wide open with </w:t>
      </w:r>
      <w:proofErr w:type="spellStart"/>
      <w:r>
        <w:rPr>
          <w:sz w:val="28"/>
          <w:szCs w:val="28"/>
        </w:rPr>
        <w:t>Torodol</w:t>
      </w:r>
      <w:proofErr w:type="spellEnd"/>
      <w:r>
        <w:rPr>
          <w:sz w:val="28"/>
          <w:szCs w:val="28"/>
        </w:rPr>
        <w:t xml:space="preserve"> 30 mg, Benadryl 25-50 mg and 25-50 mg of Phenergan.   </w:t>
      </w:r>
    </w:p>
    <w:p w14:paraId="30E1F525" w14:textId="77777777" w:rsidR="00BC44B2" w:rsidRDefault="00BC44B2" w:rsidP="00C50330">
      <w:pPr>
        <w:jc w:val="center"/>
        <w:rPr>
          <w:sz w:val="28"/>
          <w:szCs w:val="28"/>
        </w:rPr>
      </w:pPr>
      <w:r>
        <w:rPr>
          <w:sz w:val="28"/>
          <w:szCs w:val="28"/>
        </w:rPr>
        <w:t xml:space="preserve">Most migraine sufferers report narcotics don’t help at all or actually make it worse. </w:t>
      </w:r>
    </w:p>
    <w:p w14:paraId="678658A4" w14:textId="77777777" w:rsidR="00BC44B2" w:rsidRDefault="00BC44B2" w:rsidP="00C50330">
      <w:pPr>
        <w:jc w:val="center"/>
        <w:rPr>
          <w:sz w:val="28"/>
          <w:szCs w:val="28"/>
        </w:rPr>
      </w:pPr>
    </w:p>
    <w:p w14:paraId="2803815E" w14:textId="77777777" w:rsidR="00BC44B2" w:rsidRPr="003C17FB" w:rsidRDefault="003C17FB" w:rsidP="00C50330">
      <w:pPr>
        <w:jc w:val="center"/>
        <w:rPr>
          <w:sz w:val="32"/>
          <w:szCs w:val="32"/>
        </w:rPr>
      </w:pPr>
      <w:r w:rsidRPr="003C17FB">
        <w:rPr>
          <w:sz w:val="32"/>
          <w:szCs w:val="32"/>
        </w:rPr>
        <w:t xml:space="preserve">Tension H/A    </w:t>
      </w:r>
      <w:r>
        <w:rPr>
          <w:sz w:val="32"/>
          <w:szCs w:val="32"/>
        </w:rPr>
        <w:t xml:space="preserve">            </w:t>
      </w:r>
      <w:r w:rsidRPr="003C17FB">
        <w:rPr>
          <w:sz w:val="32"/>
          <w:szCs w:val="32"/>
        </w:rPr>
        <w:t xml:space="preserve">   versus    </w:t>
      </w:r>
      <w:r>
        <w:rPr>
          <w:sz w:val="32"/>
          <w:szCs w:val="32"/>
        </w:rPr>
        <w:t xml:space="preserve">                   </w:t>
      </w:r>
      <w:r w:rsidRPr="003C17FB">
        <w:rPr>
          <w:sz w:val="32"/>
          <w:szCs w:val="32"/>
        </w:rPr>
        <w:t>Cluster H/A</w:t>
      </w:r>
    </w:p>
    <w:p w14:paraId="2986BB4E" w14:textId="77777777" w:rsidR="00BC44B2" w:rsidRPr="003C17FB" w:rsidRDefault="00BC44B2" w:rsidP="00C50330">
      <w:pPr>
        <w:jc w:val="center"/>
        <w:rPr>
          <w:sz w:val="32"/>
          <w:szCs w:val="32"/>
        </w:rPr>
      </w:pPr>
    </w:p>
    <w:p w14:paraId="30CC761B" w14:textId="77777777" w:rsidR="00BC44B2" w:rsidRDefault="00BC44B2" w:rsidP="00C50330">
      <w:pPr>
        <w:jc w:val="center"/>
        <w:rPr>
          <w:sz w:val="28"/>
          <w:szCs w:val="28"/>
        </w:rPr>
      </w:pPr>
      <w:r>
        <w:rPr>
          <w:sz w:val="28"/>
          <w:szCs w:val="28"/>
        </w:rPr>
        <w:t xml:space="preserve">Primarily female    </w:t>
      </w:r>
      <w:r w:rsidR="003C17FB">
        <w:rPr>
          <w:sz w:val="28"/>
          <w:szCs w:val="28"/>
        </w:rPr>
        <w:t xml:space="preserve">                                               </w:t>
      </w:r>
      <w:r>
        <w:rPr>
          <w:sz w:val="28"/>
          <w:szCs w:val="28"/>
        </w:rPr>
        <w:t xml:space="preserve">         Primarily Male</w:t>
      </w:r>
    </w:p>
    <w:p w14:paraId="2EDBAA53" w14:textId="77777777" w:rsidR="00BC44B2" w:rsidRDefault="00BC44B2" w:rsidP="00BC44B2">
      <w:pPr>
        <w:jc w:val="center"/>
        <w:rPr>
          <w:sz w:val="28"/>
          <w:szCs w:val="28"/>
        </w:rPr>
      </w:pPr>
      <w:proofErr w:type="spellStart"/>
      <w:r>
        <w:rPr>
          <w:sz w:val="28"/>
          <w:szCs w:val="28"/>
        </w:rPr>
        <w:t>Pericranial</w:t>
      </w:r>
      <w:proofErr w:type="spellEnd"/>
      <w:r>
        <w:rPr>
          <w:sz w:val="28"/>
          <w:szCs w:val="28"/>
        </w:rPr>
        <w:t xml:space="preserve"> muscle tenderness/constricting   </w:t>
      </w:r>
      <w:r w:rsidR="003C17FB">
        <w:rPr>
          <w:sz w:val="28"/>
          <w:szCs w:val="28"/>
        </w:rPr>
        <w:t xml:space="preserve">                     </w:t>
      </w:r>
      <w:r>
        <w:rPr>
          <w:sz w:val="28"/>
          <w:szCs w:val="28"/>
        </w:rPr>
        <w:t xml:space="preserve">               </w:t>
      </w:r>
      <w:proofErr w:type="gramStart"/>
      <w:r>
        <w:rPr>
          <w:sz w:val="28"/>
          <w:szCs w:val="28"/>
        </w:rPr>
        <w:t>Unilateral</w:t>
      </w:r>
      <w:proofErr w:type="gramEnd"/>
      <w:r>
        <w:rPr>
          <w:sz w:val="28"/>
          <w:szCs w:val="28"/>
        </w:rPr>
        <w:t xml:space="preserve"> pain near eye</w:t>
      </w:r>
    </w:p>
    <w:p w14:paraId="3C21F4B0" w14:textId="77777777" w:rsidR="00BC44B2" w:rsidRDefault="00BC44B2" w:rsidP="003C17FB">
      <w:pPr>
        <w:jc w:val="center"/>
        <w:rPr>
          <w:sz w:val="28"/>
          <w:szCs w:val="28"/>
        </w:rPr>
      </w:pPr>
      <w:r>
        <w:rPr>
          <w:sz w:val="28"/>
          <w:szCs w:val="28"/>
        </w:rPr>
        <w:t xml:space="preserve">Onset at anytime                    </w:t>
      </w:r>
      <w:r w:rsidR="003C17FB">
        <w:rPr>
          <w:sz w:val="28"/>
          <w:szCs w:val="28"/>
        </w:rPr>
        <w:t xml:space="preserve">            </w:t>
      </w:r>
      <w:r>
        <w:rPr>
          <w:sz w:val="28"/>
          <w:szCs w:val="28"/>
        </w:rPr>
        <w:t xml:space="preserve">      </w:t>
      </w:r>
      <w:r w:rsidR="003C17FB">
        <w:rPr>
          <w:sz w:val="28"/>
          <w:szCs w:val="28"/>
        </w:rPr>
        <w:t xml:space="preserve">         O</w:t>
      </w:r>
      <w:r>
        <w:rPr>
          <w:sz w:val="28"/>
          <w:szCs w:val="28"/>
        </w:rPr>
        <w:t>nset common at night</w:t>
      </w:r>
    </w:p>
    <w:p w14:paraId="7DB4E92A" w14:textId="77777777" w:rsidR="00BC44B2" w:rsidRDefault="00BC44B2" w:rsidP="003C17FB">
      <w:pPr>
        <w:jc w:val="center"/>
        <w:rPr>
          <w:sz w:val="28"/>
          <w:szCs w:val="28"/>
        </w:rPr>
      </w:pPr>
      <w:proofErr w:type="gramStart"/>
      <w:r>
        <w:rPr>
          <w:sz w:val="28"/>
          <w:szCs w:val="28"/>
        </w:rPr>
        <w:t>Lasts minutes</w:t>
      </w:r>
      <w:proofErr w:type="gramEnd"/>
      <w:r>
        <w:rPr>
          <w:sz w:val="28"/>
          <w:szCs w:val="28"/>
        </w:rPr>
        <w:t xml:space="preserve"> to days        </w:t>
      </w:r>
      <w:r w:rsidR="003C17FB">
        <w:rPr>
          <w:sz w:val="28"/>
          <w:szCs w:val="28"/>
        </w:rPr>
        <w:t xml:space="preserve">                          </w:t>
      </w:r>
      <w:r>
        <w:rPr>
          <w:sz w:val="28"/>
          <w:szCs w:val="28"/>
        </w:rPr>
        <w:t xml:space="preserve">           15-180 minutes, 1-8 times per day</w:t>
      </w:r>
    </w:p>
    <w:p w14:paraId="2061D94F" w14:textId="77777777" w:rsidR="00BC44B2" w:rsidRDefault="00BC44B2" w:rsidP="003C17FB">
      <w:pPr>
        <w:jc w:val="center"/>
        <w:rPr>
          <w:sz w:val="28"/>
          <w:szCs w:val="28"/>
        </w:rPr>
      </w:pPr>
      <w:r>
        <w:rPr>
          <w:sz w:val="28"/>
          <w:szCs w:val="28"/>
        </w:rPr>
        <w:t xml:space="preserve">No worse with exertion     </w:t>
      </w:r>
      <w:r w:rsidR="003C17FB">
        <w:rPr>
          <w:sz w:val="28"/>
          <w:szCs w:val="28"/>
        </w:rPr>
        <w:t xml:space="preserve">                           </w:t>
      </w:r>
      <w:r>
        <w:rPr>
          <w:sz w:val="28"/>
          <w:szCs w:val="28"/>
        </w:rPr>
        <w:t xml:space="preserve">              Precipitated by alcohol</w:t>
      </w:r>
    </w:p>
    <w:p w14:paraId="64DA78A6" w14:textId="77777777" w:rsidR="00BC44B2" w:rsidRDefault="00BC44B2" w:rsidP="003C17FB">
      <w:pPr>
        <w:jc w:val="center"/>
        <w:rPr>
          <w:sz w:val="28"/>
          <w:szCs w:val="28"/>
        </w:rPr>
      </w:pPr>
      <w:r>
        <w:rPr>
          <w:sz w:val="28"/>
          <w:szCs w:val="28"/>
        </w:rPr>
        <w:t xml:space="preserve">No nausea or light sensitivity        </w:t>
      </w:r>
      <w:r w:rsidR="003C17FB">
        <w:rPr>
          <w:sz w:val="28"/>
          <w:szCs w:val="28"/>
        </w:rPr>
        <w:t xml:space="preserve">            </w:t>
      </w:r>
      <w:r w:rsidR="00B035BA">
        <w:rPr>
          <w:sz w:val="28"/>
          <w:szCs w:val="28"/>
        </w:rPr>
        <w:t xml:space="preserve">        G</w:t>
      </w:r>
      <w:r>
        <w:rPr>
          <w:sz w:val="28"/>
          <w:szCs w:val="28"/>
        </w:rPr>
        <w:t>o months w/o h/a a</w:t>
      </w:r>
      <w:r w:rsidR="00B035BA">
        <w:rPr>
          <w:sz w:val="28"/>
          <w:szCs w:val="28"/>
        </w:rPr>
        <w:t xml:space="preserve">nd then have a “cluster” </w:t>
      </w:r>
    </w:p>
    <w:p w14:paraId="2C53670D" w14:textId="77777777" w:rsidR="00BC44B2" w:rsidRDefault="00BC44B2" w:rsidP="003C17FB">
      <w:pPr>
        <w:jc w:val="center"/>
        <w:rPr>
          <w:sz w:val="28"/>
          <w:szCs w:val="28"/>
        </w:rPr>
      </w:pPr>
    </w:p>
    <w:p w14:paraId="16A52309" w14:textId="77777777" w:rsidR="00B035BA" w:rsidRDefault="00B035BA" w:rsidP="003C17FB">
      <w:pPr>
        <w:jc w:val="center"/>
        <w:rPr>
          <w:sz w:val="28"/>
          <w:szCs w:val="28"/>
        </w:rPr>
      </w:pPr>
    </w:p>
    <w:p w14:paraId="283196FF" w14:textId="77777777" w:rsidR="00446C40" w:rsidRDefault="00446C40" w:rsidP="00B035BA">
      <w:pPr>
        <w:jc w:val="center"/>
        <w:rPr>
          <w:sz w:val="32"/>
          <w:szCs w:val="32"/>
        </w:rPr>
      </w:pPr>
    </w:p>
    <w:p w14:paraId="583DC46B" w14:textId="77777777" w:rsidR="00BC44B2" w:rsidRPr="00B035BA" w:rsidRDefault="00BC44B2" w:rsidP="00B035BA">
      <w:pPr>
        <w:jc w:val="center"/>
        <w:rPr>
          <w:sz w:val="32"/>
          <w:szCs w:val="32"/>
        </w:rPr>
      </w:pPr>
      <w:r w:rsidRPr="00B035BA">
        <w:rPr>
          <w:sz w:val="32"/>
          <w:szCs w:val="32"/>
        </w:rPr>
        <w:t>Danger Signs in headaches</w:t>
      </w:r>
    </w:p>
    <w:p w14:paraId="54A526E5" w14:textId="77777777" w:rsidR="00BC44B2" w:rsidRDefault="00BC44B2" w:rsidP="00B035BA">
      <w:pPr>
        <w:jc w:val="center"/>
        <w:rPr>
          <w:sz w:val="28"/>
          <w:szCs w:val="28"/>
        </w:rPr>
      </w:pPr>
      <w:r>
        <w:rPr>
          <w:sz w:val="28"/>
          <w:szCs w:val="28"/>
        </w:rPr>
        <w:t>Sudden Onset (thunderclap), double vision</w:t>
      </w:r>
    </w:p>
    <w:p w14:paraId="5ED1F9DA" w14:textId="77777777" w:rsidR="00BC44B2" w:rsidRDefault="00BC44B2" w:rsidP="00B035BA">
      <w:pPr>
        <w:jc w:val="center"/>
        <w:rPr>
          <w:sz w:val="28"/>
          <w:szCs w:val="28"/>
        </w:rPr>
      </w:pPr>
      <w:r>
        <w:rPr>
          <w:sz w:val="28"/>
          <w:szCs w:val="28"/>
        </w:rPr>
        <w:t>“</w:t>
      </w:r>
      <w:proofErr w:type="gramStart"/>
      <w:r>
        <w:rPr>
          <w:sz w:val="28"/>
          <w:szCs w:val="28"/>
        </w:rPr>
        <w:t>worse</w:t>
      </w:r>
      <w:proofErr w:type="gramEnd"/>
      <w:r>
        <w:rPr>
          <w:sz w:val="28"/>
          <w:szCs w:val="28"/>
        </w:rPr>
        <w:t xml:space="preserve"> headache” --</w:t>
      </w:r>
      <w:r w:rsidRPr="00BC44B2">
        <w:rPr>
          <w:sz w:val="28"/>
          <w:szCs w:val="28"/>
        </w:rPr>
        <w:sym w:font="Wingdings" w:char="F0E0"/>
      </w:r>
      <w:r>
        <w:rPr>
          <w:sz w:val="28"/>
          <w:szCs w:val="28"/>
        </w:rPr>
        <w:t xml:space="preserve"> subarachnoid bleed</w:t>
      </w:r>
    </w:p>
    <w:p w14:paraId="386B1828" w14:textId="77777777" w:rsidR="00BC44B2" w:rsidRDefault="00BC44B2" w:rsidP="00B035BA">
      <w:pPr>
        <w:jc w:val="center"/>
        <w:rPr>
          <w:sz w:val="28"/>
          <w:szCs w:val="28"/>
        </w:rPr>
      </w:pPr>
      <w:r>
        <w:rPr>
          <w:sz w:val="28"/>
          <w:szCs w:val="28"/>
        </w:rPr>
        <w:t>Headache that begins with exertion</w:t>
      </w:r>
    </w:p>
    <w:p w14:paraId="7F8A88F3" w14:textId="77777777" w:rsidR="00BC44B2" w:rsidRDefault="00BC44B2" w:rsidP="00B035BA">
      <w:pPr>
        <w:jc w:val="center"/>
        <w:rPr>
          <w:sz w:val="28"/>
          <w:szCs w:val="28"/>
        </w:rPr>
      </w:pPr>
      <w:r>
        <w:rPr>
          <w:sz w:val="28"/>
          <w:szCs w:val="28"/>
        </w:rPr>
        <w:t>New onset headache after age 50</w:t>
      </w:r>
    </w:p>
    <w:p w14:paraId="00B4CAFE" w14:textId="77777777" w:rsidR="00BC44B2" w:rsidRDefault="00BC44B2" w:rsidP="00B035BA">
      <w:pPr>
        <w:jc w:val="center"/>
        <w:rPr>
          <w:sz w:val="28"/>
          <w:szCs w:val="28"/>
        </w:rPr>
      </w:pPr>
      <w:r>
        <w:rPr>
          <w:sz w:val="28"/>
          <w:szCs w:val="28"/>
        </w:rPr>
        <w:t>Altered Mental status</w:t>
      </w:r>
    </w:p>
    <w:p w14:paraId="32DC175D" w14:textId="77777777" w:rsidR="00BC44B2" w:rsidRDefault="00BC44B2" w:rsidP="00B035BA">
      <w:pPr>
        <w:jc w:val="center"/>
        <w:rPr>
          <w:sz w:val="28"/>
          <w:szCs w:val="28"/>
        </w:rPr>
      </w:pPr>
      <w:r>
        <w:rPr>
          <w:sz w:val="28"/>
          <w:szCs w:val="28"/>
        </w:rPr>
        <w:t xml:space="preserve">Fever, Rash and Nuchal rigidity </w:t>
      </w:r>
      <w:r w:rsidRPr="00BC44B2">
        <w:rPr>
          <w:sz w:val="28"/>
          <w:szCs w:val="28"/>
        </w:rPr>
        <w:sym w:font="Wingdings" w:char="F0E0"/>
      </w:r>
      <w:r>
        <w:rPr>
          <w:sz w:val="28"/>
          <w:szCs w:val="28"/>
        </w:rPr>
        <w:t xml:space="preserve"> Suspect Meningitis</w:t>
      </w:r>
    </w:p>
    <w:p w14:paraId="40792141" w14:textId="77777777" w:rsidR="00122CD2" w:rsidRDefault="00122CD2" w:rsidP="00B035BA">
      <w:pPr>
        <w:jc w:val="center"/>
        <w:rPr>
          <w:sz w:val="28"/>
          <w:szCs w:val="28"/>
        </w:rPr>
      </w:pPr>
    </w:p>
    <w:p w14:paraId="01FD911F" w14:textId="77777777" w:rsidR="00136E83" w:rsidRPr="00C50330" w:rsidRDefault="00136E83" w:rsidP="00B035BA">
      <w:pPr>
        <w:jc w:val="center"/>
        <w:rPr>
          <w:sz w:val="28"/>
          <w:szCs w:val="28"/>
        </w:rPr>
      </w:pPr>
    </w:p>
    <w:sectPr w:rsidR="00136E83" w:rsidRPr="00C50330" w:rsidSect="00115C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ED5"/>
    <w:multiLevelType w:val="hybridMultilevel"/>
    <w:tmpl w:val="846C9680"/>
    <w:lvl w:ilvl="0" w:tplc="39D28202">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D7C00"/>
    <w:multiLevelType w:val="hybridMultilevel"/>
    <w:tmpl w:val="1450AE54"/>
    <w:lvl w:ilvl="0" w:tplc="39D28202">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E0"/>
    <w:rsid w:val="000909B5"/>
    <w:rsid w:val="000B7692"/>
    <w:rsid w:val="000E104F"/>
    <w:rsid w:val="00115CE0"/>
    <w:rsid w:val="00122CD2"/>
    <w:rsid w:val="00136E83"/>
    <w:rsid w:val="00203845"/>
    <w:rsid w:val="002B2369"/>
    <w:rsid w:val="002E710F"/>
    <w:rsid w:val="00364EEE"/>
    <w:rsid w:val="003A20C5"/>
    <w:rsid w:val="003C17FB"/>
    <w:rsid w:val="00446C40"/>
    <w:rsid w:val="004608EA"/>
    <w:rsid w:val="004665A9"/>
    <w:rsid w:val="00474028"/>
    <w:rsid w:val="004F49A4"/>
    <w:rsid w:val="005057A7"/>
    <w:rsid w:val="00665D0F"/>
    <w:rsid w:val="00766F94"/>
    <w:rsid w:val="007D07F7"/>
    <w:rsid w:val="0082580A"/>
    <w:rsid w:val="008349B4"/>
    <w:rsid w:val="00862603"/>
    <w:rsid w:val="008B67A0"/>
    <w:rsid w:val="008E07CC"/>
    <w:rsid w:val="00962ED0"/>
    <w:rsid w:val="009750F4"/>
    <w:rsid w:val="009863C7"/>
    <w:rsid w:val="00A8076F"/>
    <w:rsid w:val="00AA7A11"/>
    <w:rsid w:val="00AD5727"/>
    <w:rsid w:val="00AE69AF"/>
    <w:rsid w:val="00B035BA"/>
    <w:rsid w:val="00BC44B2"/>
    <w:rsid w:val="00BD30B6"/>
    <w:rsid w:val="00C00AA5"/>
    <w:rsid w:val="00C50330"/>
    <w:rsid w:val="00CC4061"/>
    <w:rsid w:val="00CF01DB"/>
    <w:rsid w:val="00D86718"/>
    <w:rsid w:val="00EF43A1"/>
    <w:rsid w:val="00F65E2F"/>
    <w:rsid w:val="00F73066"/>
    <w:rsid w:val="00FF4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7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1790</Words>
  <Characters>10209</Characters>
  <Application>Microsoft Macintosh Word</Application>
  <DocSecurity>0</DocSecurity>
  <Lines>85</Lines>
  <Paragraphs>23</Paragraphs>
  <ScaleCrop>false</ScaleCrop>
  <Company>Southwest Baptist University.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dc:description/>
  <cp:lastModifiedBy>Janet Taylor</cp:lastModifiedBy>
  <cp:revision>4</cp:revision>
  <dcterms:created xsi:type="dcterms:W3CDTF">2014-01-05T20:33:00Z</dcterms:created>
  <dcterms:modified xsi:type="dcterms:W3CDTF">2014-03-27T20:01:00Z</dcterms:modified>
</cp:coreProperties>
</file>